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B891C" w14:textId="77777777" w:rsidR="00E63F4B" w:rsidRPr="00092052" w:rsidRDefault="00E63F4B" w:rsidP="00442CAF">
      <w:pPr>
        <w:rPr>
          <w:rFonts w:ascii="Times New Roman" w:cs="Times New Roman"/>
          <w:sz w:val="20"/>
          <w:szCs w:val="20"/>
          <w:lang w:val="en-US"/>
        </w:rPr>
      </w:pPr>
      <w:r w:rsidRPr="00092052">
        <w:rPr>
          <w:rFonts w:ascii="Times New Roman" w:cs="Times New Roman"/>
          <w:b/>
          <w:sz w:val="20"/>
          <w:szCs w:val="20"/>
          <w:lang w:val="pt-BR"/>
        </w:rPr>
        <w:t xml:space="preserve">Nº Expediente: </w:t>
      </w:r>
    </w:p>
    <w:p w14:paraId="4E97C433" w14:textId="77777777" w:rsidR="00E63F4B" w:rsidRPr="00092052" w:rsidRDefault="00E63F4B" w:rsidP="00442CAF">
      <w:pPr>
        <w:jc w:val="both"/>
        <w:rPr>
          <w:rFonts w:ascii="Times New Roman" w:cs="Times New Roman"/>
          <w:sz w:val="16"/>
          <w:szCs w:val="16"/>
        </w:rPr>
      </w:pPr>
    </w:p>
    <w:p w14:paraId="2F4EA7E1" w14:textId="77777777" w:rsidR="00E63F4B" w:rsidRPr="00092052" w:rsidRDefault="00E63F4B" w:rsidP="00442CAF">
      <w:pPr>
        <w:jc w:val="both"/>
        <w:rPr>
          <w:rFonts w:ascii="Times New Roman" w:cs="Times New Roman"/>
          <w:sz w:val="16"/>
          <w:szCs w:val="16"/>
        </w:rPr>
      </w:pPr>
      <w:r w:rsidRPr="00092052">
        <w:rPr>
          <w:rFonts w:ascii="Times New Roman" w:cs="Times New Roman"/>
          <w:noProof/>
          <w:sz w:val="16"/>
          <w:szCs w:val="16"/>
          <w:lang w:val="es-ES" w:eastAsia="es-ES"/>
        </w:rPr>
        <mc:AlternateContent>
          <mc:Choice Requires="wps">
            <w:drawing>
              <wp:anchor distT="0" distB="0" distL="114300" distR="114300" simplePos="0" relativeHeight="251659264" behindDoc="1" locked="0" layoutInCell="1" allowOverlap="1" wp14:anchorId="690A6FC1" wp14:editId="506E331A">
                <wp:simplePos x="0" y="0"/>
                <wp:positionH relativeFrom="column">
                  <wp:posOffset>-114300</wp:posOffset>
                </wp:positionH>
                <wp:positionV relativeFrom="paragraph">
                  <wp:posOffset>77470</wp:posOffset>
                </wp:positionV>
                <wp:extent cx="6652260" cy="8569960"/>
                <wp:effectExtent l="6985" t="11430" r="8255" b="10160"/>
                <wp:wrapNone/>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8569960"/>
                        </a:xfrm>
                        <a:prstGeom prst="roundRect">
                          <a:avLst>
                            <a:gd name="adj" fmla="val 17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FA0C24F" id="Rectángulo redondeado 10" o:spid="_x0000_s1026" style="position:absolute;margin-left:-9pt;margin-top:6.1pt;width:523.8pt;height:67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" filled="f"/>
            </w:pict>
          </mc:Fallback>
        </mc:AlternateContent>
      </w:r>
    </w:p>
    <w:p w14:paraId="778B23EC" w14:textId="77777777" w:rsidR="00E63F4B" w:rsidRPr="00092052" w:rsidRDefault="00E63F4B" w:rsidP="00442CAF">
      <w:pPr>
        <w:jc w:val="both"/>
        <w:rPr>
          <w:rFonts w:ascii="Times New Roman" w:cs="Times New Roman"/>
          <w:sz w:val="16"/>
          <w:szCs w:val="16"/>
        </w:rPr>
      </w:pPr>
      <w:r w:rsidRPr="00092052">
        <w:rPr>
          <w:rFonts w:ascii="Times New Roman" w:cs="Times New Roman"/>
          <w:noProof/>
          <w:sz w:val="16"/>
          <w:szCs w:val="16"/>
          <w:lang w:val="es-ES" w:eastAsia="es-ES"/>
        </w:rPr>
        <mc:AlternateContent>
          <mc:Choice Requires="wps">
            <w:drawing>
              <wp:anchor distT="0" distB="0" distL="114300" distR="114300" simplePos="0" relativeHeight="251660288" behindDoc="0" locked="0" layoutInCell="1" allowOverlap="1" wp14:anchorId="2EAB4D2E" wp14:editId="7CBCA44A">
                <wp:simplePos x="0" y="0"/>
                <wp:positionH relativeFrom="column">
                  <wp:posOffset>342900</wp:posOffset>
                </wp:positionH>
                <wp:positionV relativeFrom="paragraph">
                  <wp:posOffset>-209550</wp:posOffset>
                </wp:positionV>
                <wp:extent cx="4914900" cy="277495"/>
                <wp:effectExtent l="0" t="4445" r="2540" b="38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5D26A" w14:textId="77777777" w:rsidR="00E63F4B" w:rsidRPr="003724A9" w:rsidRDefault="00E63F4B" w:rsidP="00E63F4B">
                            <w:pPr>
                              <w:rPr>
                                <w:rFonts w:ascii="Calibri" w:hAnsi="Calibri"/>
                                <w:b/>
                                <w:spacing w:val="60"/>
                              </w:rPr>
                            </w:pPr>
                            <w:r>
                              <w:rPr>
                                <w:rFonts w:ascii="Calibri" w:hAnsi="Calibri"/>
                                <w:b/>
                                <w:spacing w:val="60"/>
                              </w:rPr>
                              <w:t>Compromiso de la persona cuidadora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AB4D2E" id="_x0000_t202" coordsize="21600,21600" o:spt="202" path="m,l,21600r21600,l21600,xe">
                <v:stroke joinstyle="miter"/>
                <v:path gradientshapeok="t" o:connecttype="rect"/>
              </v:shapetype>
              <v:shape id="Cuadro de texto 9" o:spid="_x0000_s1026" type="#_x0000_t202" style="position:absolute;left:0;text-align:left;margin-left:27pt;margin-top:-16.5pt;width:387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" stroked="f">
                <v:textbox style="mso-fit-shape-to-text:t">
                  <w:txbxContent>
                    <w:p w14:paraId="5975D26A" w14:textId="77777777" w:rsidR="00E63F4B" w:rsidRPr="003724A9" w:rsidRDefault="00E63F4B" w:rsidP="00E63F4B">
                      <w:pPr>
                        <w:rPr>
                          <w:rFonts w:ascii="Calibri" w:hAnsi="Calibri"/>
                          <w:b/>
                          <w:spacing w:val="60"/>
                        </w:rPr>
                      </w:pPr>
                      <w:r>
                        <w:rPr>
                          <w:rFonts w:ascii="Calibri" w:hAnsi="Calibri"/>
                          <w:b/>
                          <w:spacing w:val="60"/>
                        </w:rPr>
                        <w:t>Compromiso de la persona cuidadora</w:t>
                      </w:r>
                    </w:p>
                  </w:txbxContent>
                </v:textbox>
              </v:shape>
            </w:pict>
          </mc:Fallback>
        </mc:AlternateContent>
      </w:r>
    </w:p>
    <w:tbl>
      <w:tblPr>
        <w:tblW w:w="9924" w:type="dxa"/>
        <w:jc w:val="center"/>
        <w:tblLayout w:type="fixed"/>
        <w:tblLook w:val="01E0" w:firstRow="1" w:lastRow="1" w:firstColumn="1" w:lastColumn="1" w:noHBand="0" w:noVBand="0"/>
      </w:tblPr>
      <w:tblGrid>
        <w:gridCol w:w="9924"/>
      </w:tblGrid>
      <w:tr w:rsidR="00E63F4B" w:rsidRPr="00E63F4B" w14:paraId="37782920" w14:textId="77777777" w:rsidTr="00DF06ED">
        <w:trPr>
          <w:jc w:val="center"/>
        </w:trPr>
        <w:tc>
          <w:tcPr>
            <w:tcW w:w="9924" w:type="dxa"/>
            <w:shd w:val="clear" w:color="auto" w:fill="auto"/>
          </w:tcPr>
          <w:p w14:paraId="2FEE15FD" w14:textId="77777777" w:rsidR="00E63F4B" w:rsidRPr="00092052" w:rsidRDefault="00E63F4B" w:rsidP="00442CAF">
            <w:pPr>
              <w:jc w:val="both"/>
              <w:rPr>
                <w:rFonts w:ascii="Times New Roman" w:cs="Times New Roman"/>
                <w:sz w:val="16"/>
                <w:szCs w:val="16"/>
              </w:rPr>
            </w:pPr>
            <w:r w:rsidRPr="00092052">
              <w:rPr>
                <w:rFonts w:ascii="Times New Roman" w:cs="Times New Roman"/>
                <w:b/>
                <w:bCs/>
                <w:sz w:val="16"/>
                <w:szCs w:val="16"/>
              </w:rPr>
              <w:t>1. CUIDADOR</w:t>
            </w:r>
          </w:p>
          <w:tbl>
            <w:tblPr>
              <w:tblW w:w="9471" w:type="dxa"/>
              <w:jc w:val="center"/>
              <w:tblLayout w:type="fixed"/>
              <w:tblLook w:val="01E0" w:firstRow="1" w:lastRow="1" w:firstColumn="1" w:lastColumn="1" w:noHBand="0" w:noVBand="0"/>
            </w:tblPr>
            <w:tblGrid>
              <w:gridCol w:w="2852"/>
              <w:gridCol w:w="637"/>
              <w:gridCol w:w="2268"/>
              <w:gridCol w:w="411"/>
              <w:gridCol w:w="242"/>
              <w:gridCol w:w="55"/>
              <w:gridCol w:w="3006"/>
            </w:tblGrid>
            <w:tr w:rsidR="00E63F4B" w:rsidRPr="00092052" w14:paraId="6F4ED8C0" w14:textId="77777777" w:rsidTr="00DF06ED">
              <w:trPr>
                <w:trHeight w:val="277"/>
                <w:jc w:val="center"/>
              </w:trPr>
              <w:tc>
                <w:tcPr>
                  <w:tcW w:w="2852" w:type="dxa"/>
                  <w:tcBorders>
                    <w:bottom w:val="single" w:sz="4" w:space="0" w:color="auto"/>
                  </w:tcBorders>
                  <w:shd w:val="clear" w:color="auto" w:fill="auto"/>
                </w:tcPr>
                <w:p w14:paraId="5BCE4B1F" w14:textId="77777777" w:rsidR="00E63F4B" w:rsidRPr="00092052" w:rsidRDefault="00E63F4B" w:rsidP="00442CAF">
                  <w:pPr>
                    <w:spacing w:before="60" w:after="60"/>
                    <w:jc w:val="both"/>
                    <w:rPr>
                      <w:rFonts w:ascii="Times New Roman" w:cs="Times New Roman"/>
                      <w:sz w:val="16"/>
                      <w:szCs w:val="16"/>
                    </w:rPr>
                  </w:pPr>
                  <w:r w:rsidRPr="00092052">
                    <w:rPr>
                      <w:rFonts w:ascii="Times New Roman" w:cs="Times New Roman"/>
                      <w:sz w:val="16"/>
                      <w:szCs w:val="16"/>
                    </w:rPr>
                    <w:t>Primer Apellido</w:t>
                  </w:r>
                </w:p>
              </w:tc>
              <w:tc>
                <w:tcPr>
                  <w:tcW w:w="637" w:type="dxa"/>
                  <w:shd w:val="clear" w:color="auto" w:fill="auto"/>
                </w:tcPr>
                <w:p w14:paraId="1424D7A7" w14:textId="77777777" w:rsidR="00E63F4B" w:rsidRPr="00092052" w:rsidRDefault="00E63F4B" w:rsidP="00442CAF">
                  <w:pPr>
                    <w:spacing w:before="60" w:after="60"/>
                    <w:jc w:val="both"/>
                    <w:rPr>
                      <w:rFonts w:ascii="Times New Roman" w:cs="Times New Roman"/>
                      <w:sz w:val="16"/>
                      <w:szCs w:val="16"/>
                    </w:rPr>
                  </w:pPr>
                </w:p>
              </w:tc>
              <w:tc>
                <w:tcPr>
                  <w:tcW w:w="2679" w:type="dxa"/>
                  <w:gridSpan w:val="2"/>
                  <w:tcBorders>
                    <w:bottom w:val="single" w:sz="4" w:space="0" w:color="auto"/>
                  </w:tcBorders>
                  <w:shd w:val="clear" w:color="auto" w:fill="auto"/>
                </w:tcPr>
                <w:p w14:paraId="6471F104" w14:textId="77777777" w:rsidR="00E63F4B" w:rsidRPr="00092052" w:rsidRDefault="00E63F4B" w:rsidP="00442CAF">
                  <w:pPr>
                    <w:spacing w:before="60" w:after="60"/>
                    <w:jc w:val="both"/>
                    <w:rPr>
                      <w:rFonts w:ascii="Times New Roman" w:cs="Times New Roman"/>
                      <w:sz w:val="16"/>
                      <w:szCs w:val="16"/>
                    </w:rPr>
                  </w:pPr>
                  <w:r w:rsidRPr="00092052">
                    <w:rPr>
                      <w:rFonts w:ascii="Times New Roman" w:cs="Times New Roman"/>
                      <w:sz w:val="16"/>
                      <w:szCs w:val="16"/>
                    </w:rPr>
                    <w:t>Segundo Apellido</w:t>
                  </w:r>
                </w:p>
              </w:tc>
              <w:tc>
                <w:tcPr>
                  <w:tcW w:w="242" w:type="dxa"/>
                  <w:shd w:val="clear" w:color="auto" w:fill="auto"/>
                </w:tcPr>
                <w:p w14:paraId="02380E02" w14:textId="77777777" w:rsidR="00E63F4B" w:rsidRPr="00092052" w:rsidRDefault="00E63F4B" w:rsidP="00442CAF">
                  <w:pPr>
                    <w:spacing w:before="60" w:after="60"/>
                    <w:jc w:val="both"/>
                    <w:rPr>
                      <w:rFonts w:ascii="Times New Roman" w:cs="Times New Roman"/>
                      <w:sz w:val="16"/>
                      <w:szCs w:val="16"/>
                    </w:rPr>
                  </w:pPr>
                </w:p>
              </w:tc>
              <w:tc>
                <w:tcPr>
                  <w:tcW w:w="3061" w:type="dxa"/>
                  <w:gridSpan w:val="2"/>
                  <w:tcBorders>
                    <w:bottom w:val="single" w:sz="4" w:space="0" w:color="auto"/>
                  </w:tcBorders>
                  <w:shd w:val="clear" w:color="auto" w:fill="auto"/>
                </w:tcPr>
                <w:p w14:paraId="3B7E1740" w14:textId="77777777" w:rsidR="00E63F4B" w:rsidRPr="00092052" w:rsidRDefault="00E63F4B" w:rsidP="00442CAF">
                  <w:pPr>
                    <w:spacing w:before="60" w:after="60"/>
                    <w:jc w:val="both"/>
                    <w:rPr>
                      <w:rFonts w:ascii="Times New Roman" w:cs="Times New Roman"/>
                      <w:sz w:val="16"/>
                      <w:szCs w:val="16"/>
                    </w:rPr>
                  </w:pPr>
                  <w:r w:rsidRPr="00092052">
                    <w:rPr>
                      <w:rFonts w:ascii="Times New Roman" w:cs="Times New Roman"/>
                      <w:sz w:val="16"/>
                      <w:szCs w:val="16"/>
                    </w:rPr>
                    <w:t>Nombre</w:t>
                  </w:r>
                </w:p>
              </w:tc>
            </w:tr>
            <w:tr w:rsidR="00E63F4B" w:rsidRPr="00092052" w14:paraId="4582C1EF" w14:textId="77777777" w:rsidTr="00DF06ED">
              <w:trPr>
                <w:trHeight w:val="139"/>
                <w:jc w:val="center"/>
              </w:trPr>
              <w:tc>
                <w:tcPr>
                  <w:tcW w:w="2852" w:type="dxa"/>
                  <w:tcBorders>
                    <w:top w:val="single" w:sz="4" w:space="0" w:color="auto"/>
                    <w:left w:val="single" w:sz="4" w:space="0" w:color="auto"/>
                    <w:bottom w:val="single" w:sz="4" w:space="0" w:color="auto"/>
                    <w:right w:val="single" w:sz="4" w:space="0" w:color="auto"/>
                  </w:tcBorders>
                  <w:shd w:val="clear" w:color="auto" w:fill="auto"/>
                </w:tcPr>
                <w:p w14:paraId="3EDE412D" w14:textId="77777777" w:rsidR="00E63F4B" w:rsidRPr="00092052" w:rsidRDefault="00E63F4B" w:rsidP="00442CAF">
                  <w:pPr>
                    <w:jc w:val="both"/>
                    <w:rPr>
                      <w:rFonts w:ascii="Times New Roman" w:cs="Times New Roman"/>
                      <w:sz w:val="16"/>
                      <w:szCs w:val="16"/>
                    </w:rPr>
                  </w:pPr>
                </w:p>
                <w:p w14:paraId="6F7725E6" w14:textId="77777777" w:rsidR="00E63F4B" w:rsidRPr="00092052" w:rsidRDefault="00E63F4B" w:rsidP="00442CAF">
                  <w:pPr>
                    <w:jc w:val="both"/>
                    <w:rPr>
                      <w:rFonts w:ascii="Times New Roman" w:cs="Times New Roman"/>
                      <w:sz w:val="16"/>
                      <w:szCs w:val="16"/>
                    </w:rPr>
                  </w:pPr>
                </w:p>
              </w:tc>
              <w:tc>
                <w:tcPr>
                  <w:tcW w:w="637" w:type="dxa"/>
                  <w:tcBorders>
                    <w:left w:val="single" w:sz="4" w:space="0" w:color="auto"/>
                    <w:right w:val="single" w:sz="4" w:space="0" w:color="auto"/>
                  </w:tcBorders>
                  <w:shd w:val="clear" w:color="auto" w:fill="auto"/>
                </w:tcPr>
                <w:p w14:paraId="48F5DE7E" w14:textId="77777777" w:rsidR="00E63F4B" w:rsidRPr="00092052" w:rsidRDefault="00E63F4B" w:rsidP="00442CAF">
                  <w:pPr>
                    <w:jc w:val="both"/>
                    <w:rPr>
                      <w:rFonts w:ascii="Times New Roman" w:cs="Times New Roman"/>
                      <w:sz w:val="16"/>
                      <w:szCs w:val="16"/>
                    </w:rPr>
                  </w:pPr>
                </w:p>
              </w:tc>
              <w:tc>
                <w:tcPr>
                  <w:tcW w:w="2679" w:type="dxa"/>
                  <w:gridSpan w:val="2"/>
                  <w:tcBorders>
                    <w:top w:val="single" w:sz="4" w:space="0" w:color="auto"/>
                    <w:left w:val="single" w:sz="4" w:space="0" w:color="auto"/>
                    <w:bottom w:val="single" w:sz="4" w:space="0" w:color="auto"/>
                    <w:right w:val="single" w:sz="4" w:space="0" w:color="auto"/>
                  </w:tcBorders>
                  <w:shd w:val="clear" w:color="auto" w:fill="auto"/>
                </w:tcPr>
                <w:p w14:paraId="1B655E05" w14:textId="77777777" w:rsidR="00E63F4B" w:rsidRPr="00092052" w:rsidRDefault="00E63F4B" w:rsidP="00442CAF">
                  <w:pPr>
                    <w:jc w:val="both"/>
                    <w:rPr>
                      <w:rFonts w:ascii="Times New Roman" w:cs="Times New Roman"/>
                      <w:sz w:val="16"/>
                      <w:szCs w:val="16"/>
                    </w:rPr>
                  </w:pPr>
                </w:p>
              </w:tc>
              <w:tc>
                <w:tcPr>
                  <w:tcW w:w="242" w:type="dxa"/>
                  <w:tcBorders>
                    <w:left w:val="single" w:sz="4" w:space="0" w:color="auto"/>
                    <w:right w:val="single" w:sz="4" w:space="0" w:color="auto"/>
                  </w:tcBorders>
                  <w:shd w:val="clear" w:color="auto" w:fill="auto"/>
                </w:tcPr>
                <w:p w14:paraId="1AD49BEB" w14:textId="77777777" w:rsidR="00E63F4B" w:rsidRPr="00092052" w:rsidRDefault="00E63F4B" w:rsidP="00442CAF">
                  <w:pPr>
                    <w:jc w:val="both"/>
                    <w:rPr>
                      <w:rFonts w:ascii="Times New Roman" w:cs="Times New Roman"/>
                      <w:sz w:val="16"/>
                      <w:szCs w:val="16"/>
                    </w:rPr>
                  </w:pPr>
                </w:p>
              </w:tc>
              <w:tc>
                <w:tcPr>
                  <w:tcW w:w="3061" w:type="dxa"/>
                  <w:gridSpan w:val="2"/>
                  <w:tcBorders>
                    <w:top w:val="single" w:sz="4" w:space="0" w:color="auto"/>
                    <w:left w:val="single" w:sz="4" w:space="0" w:color="auto"/>
                    <w:bottom w:val="single" w:sz="4" w:space="0" w:color="auto"/>
                    <w:right w:val="single" w:sz="4" w:space="0" w:color="auto"/>
                  </w:tcBorders>
                  <w:shd w:val="clear" w:color="auto" w:fill="auto"/>
                </w:tcPr>
                <w:p w14:paraId="696E3F64" w14:textId="77777777" w:rsidR="00E63F4B" w:rsidRPr="00092052" w:rsidRDefault="00E63F4B" w:rsidP="00442CAF">
                  <w:pPr>
                    <w:jc w:val="both"/>
                    <w:rPr>
                      <w:rFonts w:ascii="Times New Roman" w:cs="Times New Roman"/>
                      <w:sz w:val="16"/>
                      <w:szCs w:val="16"/>
                    </w:rPr>
                  </w:pPr>
                </w:p>
              </w:tc>
            </w:tr>
            <w:tr w:rsidR="00E63F4B" w:rsidRPr="00092052" w14:paraId="63DCDF84" w14:textId="77777777" w:rsidTr="00DF06ED">
              <w:trPr>
                <w:trHeight w:val="360"/>
                <w:jc w:val="center"/>
              </w:trPr>
              <w:tc>
                <w:tcPr>
                  <w:tcW w:w="2852" w:type="dxa"/>
                  <w:tcBorders>
                    <w:top w:val="single" w:sz="4" w:space="0" w:color="auto"/>
                    <w:bottom w:val="single" w:sz="4" w:space="0" w:color="auto"/>
                  </w:tcBorders>
                  <w:shd w:val="clear" w:color="auto" w:fill="auto"/>
                  <w:vAlign w:val="bottom"/>
                </w:tcPr>
                <w:p w14:paraId="4456C929" w14:textId="77777777" w:rsidR="00E63F4B" w:rsidRPr="00092052" w:rsidRDefault="00E63F4B" w:rsidP="00442CAF">
                  <w:pPr>
                    <w:spacing w:line="360" w:lineRule="auto"/>
                    <w:rPr>
                      <w:rFonts w:ascii="Times New Roman" w:cs="Times New Roman"/>
                      <w:sz w:val="16"/>
                      <w:szCs w:val="16"/>
                    </w:rPr>
                  </w:pPr>
                  <w:r w:rsidRPr="00092052">
                    <w:rPr>
                      <w:rFonts w:ascii="Times New Roman" w:cs="Times New Roman"/>
                      <w:sz w:val="16"/>
                      <w:szCs w:val="16"/>
                    </w:rPr>
                    <w:t>DNI/NIF/NIE/</w:t>
                  </w:r>
                </w:p>
              </w:tc>
              <w:tc>
                <w:tcPr>
                  <w:tcW w:w="637" w:type="dxa"/>
                  <w:shd w:val="clear" w:color="auto" w:fill="auto"/>
                  <w:vAlign w:val="bottom"/>
                </w:tcPr>
                <w:p w14:paraId="507013D8" w14:textId="77777777" w:rsidR="00E63F4B" w:rsidRPr="00092052" w:rsidRDefault="00E63F4B" w:rsidP="00442CAF">
                  <w:pPr>
                    <w:spacing w:line="360" w:lineRule="auto"/>
                    <w:rPr>
                      <w:rFonts w:ascii="Times New Roman" w:cs="Times New Roman"/>
                      <w:sz w:val="16"/>
                      <w:szCs w:val="16"/>
                    </w:rPr>
                  </w:pPr>
                </w:p>
              </w:tc>
              <w:tc>
                <w:tcPr>
                  <w:tcW w:w="2268" w:type="dxa"/>
                  <w:tcBorders>
                    <w:bottom w:val="single" w:sz="4" w:space="0" w:color="auto"/>
                  </w:tcBorders>
                  <w:shd w:val="clear" w:color="auto" w:fill="auto"/>
                  <w:vAlign w:val="bottom"/>
                </w:tcPr>
                <w:p w14:paraId="76B61929" w14:textId="77777777" w:rsidR="00E63F4B" w:rsidRPr="00092052" w:rsidRDefault="00E63F4B" w:rsidP="00442CAF">
                  <w:pPr>
                    <w:spacing w:line="360" w:lineRule="auto"/>
                    <w:rPr>
                      <w:rFonts w:ascii="Times New Roman" w:cs="Times New Roman"/>
                      <w:sz w:val="16"/>
                      <w:szCs w:val="16"/>
                    </w:rPr>
                  </w:pPr>
                  <w:r w:rsidRPr="00092052">
                    <w:rPr>
                      <w:rFonts w:ascii="Times New Roman" w:cs="Times New Roman"/>
                      <w:sz w:val="16"/>
                      <w:szCs w:val="16"/>
                    </w:rPr>
                    <w:t xml:space="preserve">Fecha de nacimiento            </w:t>
                  </w:r>
                </w:p>
              </w:tc>
              <w:tc>
                <w:tcPr>
                  <w:tcW w:w="708" w:type="dxa"/>
                  <w:gridSpan w:val="3"/>
                  <w:shd w:val="clear" w:color="auto" w:fill="auto"/>
                  <w:vAlign w:val="bottom"/>
                </w:tcPr>
                <w:p w14:paraId="42F035FA" w14:textId="77777777" w:rsidR="00E63F4B" w:rsidRPr="00092052" w:rsidRDefault="00E63F4B" w:rsidP="00442CAF">
                  <w:pPr>
                    <w:spacing w:line="360" w:lineRule="auto"/>
                    <w:rPr>
                      <w:rFonts w:ascii="Times New Roman" w:cs="Times New Roman"/>
                      <w:sz w:val="16"/>
                      <w:szCs w:val="16"/>
                    </w:rPr>
                  </w:pPr>
                </w:p>
              </w:tc>
              <w:tc>
                <w:tcPr>
                  <w:tcW w:w="3006" w:type="dxa"/>
                  <w:tcBorders>
                    <w:bottom w:val="single" w:sz="4" w:space="0" w:color="auto"/>
                  </w:tcBorders>
                  <w:shd w:val="clear" w:color="auto" w:fill="auto"/>
                  <w:vAlign w:val="bottom"/>
                </w:tcPr>
                <w:p w14:paraId="145389DF" w14:textId="77777777" w:rsidR="00E63F4B" w:rsidRPr="00092052" w:rsidRDefault="00E63F4B" w:rsidP="00442CAF">
                  <w:pPr>
                    <w:spacing w:line="360" w:lineRule="auto"/>
                    <w:rPr>
                      <w:rFonts w:ascii="Times New Roman" w:cs="Times New Roman"/>
                      <w:sz w:val="16"/>
                      <w:szCs w:val="16"/>
                    </w:rPr>
                  </w:pPr>
                  <w:r w:rsidRPr="00092052">
                    <w:rPr>
                      <w:rFonts w:ascii="Times New Roman" w:cs="Times New Roman"/>
                      <w:sz w:val="16"/>
                      <w:szCs w:val="16"/>
                    </w:rPr>
                    <w:t>Teléfono</w:t>
                  </w:r>
                </w:p>
              </w:tc>
            </w:tr>
            <w:tr w:rsidR="00E63F4B" w:rsidRPr="00092052" w14:paraId="6E839CBC" w14:textId="77777777" w:rsidTr="00DF06ED">
              <w:trPr>
                <w:trHeight w:val="249"/>
                <w:jc w:val="center"/>
              </w:trPr>
              <w:tc>
                <w:tcPr>
                  <w:tcW w:w="2852" w:type="dxa"/>
                  <w:tcBorders>
                    <w:top w:val="single" w:sz="4" w:space="0" w:color="auto"/>
                    <w:left w:val="single" w:sz="4" w:space="0" w:color="auto"/>
                    <w:bottom w:val="single" w:sz="4" w:space="0" w:color="auto"/>
                    <w:right w:val="single" w:sz="4" w:space="0" w:color="auto"/>
                  </w:tcBorders>
                  <w:shd w:val="clear" w:color="auto" w:fill="auto"/>
                </w:tcPr>
                <w:p w14:paraId="2B77AAF0" w14:textId="77777777" w:rsidR="00E63F4B" w:rsidRPr="00092052" w:rsidRDefault="00E63F4B" w:rsidP="00442CAF">
                  <w:pPr>
                    <w:jc w:val="both"/>
                    <w:rPr>
                      <w:rFonts w:ascii="Times New Roman" w:cs="Times New Roman"/>
                      <w:sz w:val="16"/>
                      <w:szCs w:val="16"/>
                    </w:rPr>
                  </w:pPr>
                </w:p>
                <w:p w14:paraId="28E586D1" w14:textId="77777777" w:rsidR="00E63F4B" w:rsidRPr="00092052" w:rsidRDefault="00E63F4B" w:rsidP="00442CAF">
                  <w:pPr>
                    <w:jc w:val="both"/>
                    <w:rPr>
                      <w:rFonts w:ascii="Times New Roman" w:cs="Times New Roman"/>
                      <w:sz w:val="16"/>
                      <w:szCs w:val="16"/>
                    </w:rPr>
                  </w:pPr>
                </w:p>
              </w:tc>
              <w:tc>
                <w:tcPr>
                  <w:tcW w:w="637" w:type="dxa"/>
                  <w:tcBorders>
                    <w:left w:val="single" w:sz="4" w:space="0" w:color="auto"/>
                    <w:right w:val="single" w:sz="4" w:space="0" w:color="auto"/>
                  </w:tcBorders>
                  <w:shd w:val="clear" w:color="auto" w:fill="auto"/>
                </w:tcPr>
                <w:p w14:paraId="0871BA4C" w14:textId="77777777" w:rsidR="00E63F4B" w:rsidRPr="00092052" w:rsidRDefault="00E63F4B" w:rsidP="00442CAF">
                  <w:pPr>
                    <w:jc w:val="both"/>
                    <w:rPr>
                      <w:rFonts w:asci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04BC32" w14:textId="77777777" w:rsidR="00E63F4B" w:rsidRPr="00092052" w:rsidRDefault="00E63F4B" w:rsidP="00442CAF">
                  <w:pPr>
                    <w:jc w:val="both"/>
                    <w:rPr>
                      <w:rFonts w:ascii="Times New Roman" w:cs="Times New Roman"/>
                      <w:sz w:val="16"/>
                      <w:szCs w:val="16"/>
                    </w:rPr>
                  </w:pPr>
                </w:p>
              </w:tc>
              <w:tc>
                <w:tcPr>
                  <w:tcW w:w="708" w:type="dxa"/>
                  <w:gridSpan w:val="3"/>
                  <w:tcBorders>
                    <w:left w:val="single" w:sz="4" w:space="0" w:color="auto"/>
                    <w:right w:val="single" w:sz="4" w:space="0" w:color="auto"/>
                  </w:tcBorders>
                  <w:shd w:val="clear" w:color="auto" w:fill="auto"/>
                </w:tcPr>
                <w:p w14:paraId="66B481AF" w14:textId="77777777" w:rsidR="00E63F4B" w:rsidRPr="00092052" w:rsidRDefault="00E63F4B" w:rsidP="00442CAF">
                  <w:pPr>
                    <w:jc w:val="both"/>
                    <w:rPr>
                      <w:rFonts w:ascii="Times New Roman" w:cs="Times New Roman"/>
                      <w:sz w:val="16"/>
                      <w:szCs w:val="16"/>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35E00744" w14:textId="77777777" w:rsidR="00E63F4B" w:rsidRPr="00092052" w:rsidRDefault="00E63F4B" w:rsidP="00442CAF">
                  <w:pPr>
                    <w:ind w:right="2243"/>
                    <w:jc w:val="both"/>
                    <w:rPr>
                      <w:rFonts w:ascii="Times New Roman" w:cs="Times New Roman"/>
                      <w:sz w:val="16"/>
                      <w:szCs w:val="16"/>
                    </w:rPr>
                  </w:pPr>
                </w:p>
              </w:tc>
            </w:tr>
          </w:tbl>
          <w:p w14:paraId="4A20BAC1" w14:textId="77777777" w:rsidR="00E63F4B" w:rsidRPr="00092052" w:rsidRDefault="00E63F4B" w:rsidP="00442CAF">
            <w:pPr>
              <w:autoSpaceDE w:val="0"/>
              <w:autoSpaceDN w:val="0"/>
              <w:adjustRightInd w:val="0"/>
              <w:jc w:val="both"/>
              <w:rPr>
                <w:rFonts w:ascii="Times New Roman" w:cs="Times New Roman"/>
                <w:sz w:val="16"/>
                <w:szCs w:val="16"/>
              </w:rPr>
            </w:pPr>
          </w:p>
          <w:p w14:paraId="64A94BAA" w14:textId="77777777" w:rsidR="00E63F4B" w:rsidRPr="00092052" w:rsidRDefault="00E63F4B" w:rsidP="00442CAF">
            <w:pPr>
              <w:autoSpaceDE w:val="0"/>
              <w:autoSpaceDN w:val="0"/>
              <w:adjustRightInd w:val="0"/>
              <w:jc w:val="both"/>
              <w:rPr>
                <w:rFonts w:ascii="Times New Roman" w:cs="Times New Roman"/>
                <w:b/>
                <w:sz w:val="16"/>
                <w:szCs w:val="16"/>
              </w:rPr>
            </w:pPr>
            <w:r w:rsidRPr="00092052">
              <w:rPr>
                <w:rFonts w:ascii="Times New Roman" w:cs="Times New Roman"/>
                <w:b/>
                <w:sz w:val="16"/>
                <w:szCs w:val="16"/>
              </w:rPr>
              <w:t>2. PERSONA DEPENDIENTE</w:t>
            </w:r>
          </w:p>
          <w:tbl>
            <w:tblPr>
              <w:tblW w:w="9588" w:type="dxa"/>
              <w:jc w:val="center"/>
              <w:tblLayout w:type="fixed"/>
              <w:tblLook w:val="01E0" w:firstRow="1" w:lastRow="1" w:firstColumn="1" w:lastColumn="1" w:noHBand="0" w:noVBand="0"/>
            </w:tblPr>
            <w:tblGrid>
              <w:gridCol w:w="2448"/>
              <w:gridCol w:w="236"/>
              <w:gridCol w:w="2271"/>
              <w:gridCol w:w="272"/>
              <w:gridCol w:w="2386"/>
              <w:gridCol w:w="236"/>
              <w:gridCol w:w="1739"/>
            </w:tblGrid>
            <w:tr w:rsidR="00E63F4B" w:rsidRPr="00092052" w14:paraId="265E0E3D" w14:textId="77777777" w:rsidTr="00DF06ED">
              <w:trPr>
                <w:jc w:val="center"/>
              </w:trPr>
              <w:tc>
                <w:tcPr>
                  <w:tcW w:w="2448" w:type="dxa"/>
                  <w:tcBorders>
                    <w:bottom w:val="single" w:sz="4" w:space="0" w:color="auto"/>
                  </w:tcBorders>
                  <w:shd w:val="clear" w:color="auto" w:fill="auto"/>
                </w:tcPr>
                <w:p w14:paraId="4DC89285" w14:textId="77777777" w:rsidR="00E63F4B" w:rsidRPr="00092052" w:rsidRDefault="00E63F4B" w:rsidP="00442CAF">
                  <w:pPr>
                    <w:spacing w:before="60" w:after="60"/>
                    <w:jc w:val="both"/>
                    <w:rPr>
                      <w:rFonts w:ascii="Times New Roman" w:cs="Times New Roman"/>
                      <w:sz w:val="16"/>
                      <w:szCs w:val="16"/>
                    </w:rPr>
                  </w:pPr>
                  <w:r w:rsidRPr="00092052">
                    <w:rPr>
                      <w:rFonts w:ascii="Times New Roman" w:cs="Times New Roman"/>
                      <w:sz w:val="16"/>
                      <w:szCs w:val="16"/>
                    </w:rPr>
                    <w:t>Primer Apellido</w:t>
                  </w:r>
                </w:p>
              </w:tc>
              <w:tc>
                <w:tcPr>
                  <w:tcW w:w="236" w:type="dxa"/>
                  <w:shd w:val="clear" w:color="auto" w:fill="auto"/>
                </w:tcPr>
                <w:p w14:paraId="22A9E963" w14:textId="77777777" w:rsidR="00E63F4B" w:rsidRPr="00092052" w:rsidRDefault="00E63F4B" w:rsidP="00442CAF">
                  <w:pPr>
                    <w:spacing w:before="60" w:after="60"/>
                    <w:jc w:val="both"/>
                    <w:rPr>
                      <w:rFonts w:ascii="Times New Roman" w:cs="Times New Roman"/>
                      <w:sz w:val="16"/>
                      <w:szCs w:val="16"/>
                    </w:rPr>
                  </w:pPr>
                </w:p>
              </w:tc>
              <w:tc>
                <w:tcPr>
                  <w:tcW w:w="2271" w:type="dxa"/>
                  <w:tcBorders>
                    <w:bottom w:val="single" w:sz="4" w:space="0" w:color="auto"/>
                  </w:tcBorders>
                  <w:shd w:val="clear" w:color="auto" w:fill="auto"/>
                </w:tcPr>
                <w:p w14:paraId="6B6B321C" w14:textId="77777777" w:rsidR="00E63F4B" w:rsidRPr="00092052" w:rsidRDefault="00E63F4B" w:rsidP="00442CAF">
                  <w:pPr>
                    <w:spacing w:before="60" w:after="60"/>
                    <w:jc w:val="both"/>
                    <w:rPr>
                      <w:rFonts w:ascii="Times New Roman" w:cs="Times New Roman"/>
                      <w:sz w:val="16"/>
                      <w:szCs w:val="16"/>
                    </w:rPr>
                  </w:pPr>
                  <w:r w:rsidRPr="00092052">
                    <w:rPr>
                      <w:rFonts w:ascii="Times New Roman" w:cs="Times New Roman"/>
                      <w:sz w:val="16"/>
                      <w:szCs w:val="16"/>
                    </w:rPr>
                    <w:t>Segundo Apellido</w:t>
                  </w:r>
                </w:p>
              </w:tc>
              <w:tc>
                <w:tcPr>
                  <w:tcW w:w="272" w:type="dxa"/>
                  <w:shd w:val="clear" w:color="auto" w:fill="auto"/>
                </w:tcPr>
                <w:p w14:paraId="0A6E5064" w14:textId="77777777" w:rsidR="00E63F4B" w:rsidRPr="00092052" w:rsidRDefault="00E63F4B" w:rsidP="00442CAF">
                  <w:pPr>
                    <w:spacing w:before="60" w:after="60"/>
                    <w:jc w:val="both"/>
                    <w:rPr>
                      <w:rFonts w:ascii="Times New Roman" w:cs="Times New Roman"/>
                      <w:sz w:val="16"/>
                      <w:szCs w:val="16"/>
                    </w:rPr>
                  </w:pPr>
                </w:p>
              </w:tc>
              <w:tc>
                <w:tcPr>
                  <w:tcW w:w="2386" w:type="dxa"/>
                  <w:tcBorders>
                    <w:bottom w:val="single" w:sz="4" w:space="0" w:color="auto"/>
                  </w:tcBorders>
                  <w:shd w:val="clear" w:color="auto" w:fill="auto"/>
                </w:tcPr>
                <w:p w14:paraId="450EB550" w14:textId="77777777" w:rsidR="00E63F4B" w:rsidRPr="00092052" w:rsidRDefault="00E63F4B" w:rsidP="00442CAF">
                  <w:pPr>
                    <w:spacing w:before="60" w:after="60"/>
                    <w:jc w:val="both"/>
                    <w:rPr>
                      <w:rFonts w:ascii="Times New Roman" w:cs="Times New Roman"/>
                      <w:sz w:val="16"/>
                      <w:szCs w:val="16"/>
                    </w:rPr>
                  </w:pPr>
                  <w:r w:rsidRPr="00092052">
                    <w:rPr>
                      <w:rFonts w:ascii="Times New Roman" w:cs="Times New Roman"/>
                      <w:sz w:val="16"/>
                      <w:szCs w:val="16"/>
                    </w:rPr>
                    <w:t>Nombre</w:t>
                  </w:r>
                </w:p>
              </w:tc>
              <w:tc>
                <w:tcPr>
                  <w:tcW w:w="236" w:type="dxa"/>
                  <w:shd w:val="clear" w:color="auto" w:fill="auto"/>
                </w:tcPr>
                <w:p w14:paraId="604EA59D" w14:textId="77777777" w:rsidR="00E63F4B" w:rsidRPr="00092052" w:rsidRDefault="00E63F4B" w:rsidP="00442CAF">
                  <w:pPr>
                    <w:spacing w:before="60" w:after="60"/>
                    <w:jc w:val="both"/>
                    <w:rPr>
                      <w:rFonts w:ascii="Times New Roman" w:cs="Times New Roman"/>
                      <w:sz w:val="16"/>
                      <w:szCs w:val="16"/>
                    </w:rPr>
                  </w:pPr>
                </w:p>
              </w:tc>
              <w:tc>
                <w:tcPr>
                  <w:tcW w:w="1739" w:type="dxa"/>
                  <w:tcBorders>
                    <w:bottom w:val="single" w:sz="4" w:space="0" w:color="auto"/>
                  </w:tcBorders>
                  <w:shd w:val="clear" w:color="auto" w:fill="auto"/>
                </w:tcPr>
                <w:p w14:paraId="443452EC" w14:textId="77777777" w:rsidR="00E63F4B" w:rsidRPr="00092052" w:rsidRDefault="00E63F4B" w:rsidP="00442CAF">
                  <w:pPr>
                    <w:autoSpaceDE w:val="0"/>
                    <w:autoSpaceDN w:val="0"/>
                    <w:adjustRightInd w:val="0"/>
                    <w:spacing w:before="60" w:after="60"/>
                    <w:jc w:val="both"/>
                    <w:rPr>
                      <w:rFonts w:ascii="Times New Roman" w:cs="Times New Roman"/>
                      <w:sz w:val="16"/>
                      <w:szCs w:val="16"/>
                    </w:rPr>
                  </w:pPr>
                  <w:r w:rsidRPr="00092052">
                    <w:rPr>
                      <w:rFonts w:ascii="Times New Roman" w:cs="Times New Roman"/>
                      <w:sz w:val="16"/>
                      <w:szCs w:val="16"/>
                    </w:rPr>
                    <w:t>DNI/NIF/NIE/</w:t>
                  </w:r>
                </w:p>
              </w:tc>
            </w:tr>
            <w:tr w:rsidR="00E63F4B" w:rsidRPr="00092052" w14:paraId="47A01040" w14:textId="77777777" w:rsidTr="00DF06ED">
              <w:trPr>
                <w:jc w:val="center"/>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tcPr>
                <w:p w14:paraId="01550039" w14:textId="77777777" w:rsidR="00E63F4B" w:rsidRPr="00092052" w:rsidRDefault="00E63F4B" w:rsidP="00442CAF">
                  <w:pPr>
                    <w:jc w:val="center"/>
                    <w:rPr>
                      <w:rFonts w:ascii="Times New Roman" w:cs="Times New Roman"/>
                      <w:sz w:val="16"/>
                      <w:szCs w:val="16"/>
                    </w:rPr>
                  </w:pPr>
                </w:p>
                <w:p w14:paraId="34F637D1" w14:textId="77777777" w:rsidR="00E63F4B" w:rsidRPr="00092052" w:rsidRDefault="00E63F4B" w:rsidP="00442CAF">
                  <w:pPr>
                    <w:jc w:val="center"/>
                    <w:rPr>
                      <w:rFonts w:ascii="Times New Roman" w:cs="Times New Roman"/>
                      <w:sz w:val="16"/>
                      <w:szCs w:val="16"/>
                    </w:rPr>
                  </w:pPr>
                </w:p>
              </w:tc>
              <w:tc>
                <w:tcPr>
                  <w:tcW w:w="236" w:type="dxa"/>
                  <w:tcBorders>
                    <w:left w:val="single" w:sz="4" w:space="0" w:color="auto"/>
                    <w:right w:val="single" w:sz="4" w:space="0" w:color="auto"/>
                  </w:tcBorders>
                  <w:shd w:val="clear" w:color="auto" w:fill="auto"/>
                </w:tcPr>
                <w:p w14:paraId="64C80DBD" w14:textId="77777777" w:rsidR="00E63F4B" w:rsidRPr="00092052" w:rsidRDefault="00E63F4B" w:rsidP="00442CAF">
                  <w:pPr>
                    <w:jc w:val="both"/>
                    <w:rPr>
                      <w:rFonts w:ascii="Times New Roman" w:cs="Times New Roman"/>
                      <w:sz w:val="16"/>
                      <w:szCs w:val="16"/>
                    </w:rPr>
                  </w:pP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14:paraId="69C3F592" w14:textId="77777777" w:rsidR="00E63F4B" w:rsidRPr="00092052" w:rsidRDefault="00E63F4B" w:rsidP="00442CAF">
                  <w:pPr>
                    <w:jc w:val="center"/>
                    <w:rPr>
                      <w:rFonts w:ascii="Times New Roman" w:cs="Times New Roman"/>
                      <w:sz w:val="16"/>
                      <w:szCs w:val="16"/>
                    </w:rPr>
                  </w:pPr>
                </w:p>
              </w:tc>
              <w:tc>
                <w:tcPr>
                  <w:tcW w:w="272" w:type="dxa"/>
                  <w:tcBorders>
                    <w:left w:val="single" w:sz="4" w:space="0" w:color="auto"/>
                    <w:right w:val="single" w:sz="4" w:space="0" w:color="auto"/>
                  </w:tcBorders>
                  <w:shd w:val="clear" w:color="auto" w:fill="auto"/>
                </w:tcPr>
                <w:p w14:paraId="1DB0C565" w14:textId="77777777" w:rsidR="00E63F4B" w:rsidRPr="00092052" w:rsidRDefault="00E63F4B" w:rsidP="00442CAF">
                  <w:pPr>
                    <w:jc w:val="both"/>
                    <w:rPr>
                      <w:rFonts w:ascii="Times New Roman" w:cs="Times New Roman"/>
                      <w:sz w:val="16"/>
                      <w:szCs w:val="16"/>
                    </w:rPr>
                  </w:pP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14:paraId="219187FD" w14:textId="77777777" w:rsidR="00E63F4B" w:rsidRPr="00092052" w:rsidRDefault="00E63F4B" w:rsidP="00442CAF">
                  <w:pPr>
                    <w:jc w:val="center"/>
                    <w:rPr>
                      <w:rFonts w:ascii="Times New Roman" w:cs="Times New Roman"/>
                      <w:sz w:val="16"/>
                      <w:szCs w:val="16"/>
                    </w:rPr>
                  </w:pPr>
                </w:p>
              </w:tc>
              <w:tc>
                <w:tcPr>
                  <w:tcW w:w="236" w:type="dxa"/>
                  <w:tcBorders>
                    <w:left w:val="single" w:sz="4" w:space="0" w:color="auto"/>
                    <w:right w:val="single" w:sz="4" w:space="0" w:color="auto"/>
                  </w:tcBorders>
                  <w:shd w:val="clear" w:color="auto" w:fill="auto"/>
                </w:tcPr>
                <w:p w14:paraId="671AB5A5" w14:textId="77777777" w:rsidR="00E63F4B" w:rsidRPr="00092052" w:rsidRDefault="00E63F4B" w:rsidP="00442CAF">
                  <w:pPr>
                    <w:jc w:val="both"/>
                    <w:rPr>
                      <w:rFonts w:ascii="Times New Roman" w:cs="Times New Roman"/>
                      <w:sz w:val="16"/>
                      <w:szCs w:val="16"/>
                    </w:rPr>
                  </w:pP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06B778C0" w14:textId="77777777" w:rsidR="00E63F4B" w:rsidRPr="00092052" w:rsidRDefault="00E63F4B" w:rsidP="00442CAF">
                  <w:pPr>
                    <w:autoSpaceDE w:val="0"/>
                    <w:autoSpaceDN w:val="0"/>
                    <w:adjustRightInd w:val="0"/>
                    <w:jc w:val="center"/>
                    <w:rPr>
                      <w:rFonts w:ascii="Times New Roman" w:cs="Times New Roman"/>
                      <w:sz w:val="16"/>
                      <w:szCs w:val="16"/>
                    </w:rPr>
                  </w:pPr>
                </w:p>
              </w:tc>
            </w:tr>
          </w:tbl>
          <w:p w14:paraId="629C516C" w14:textId="77777777" w:rsidR="00E63F4B" w:rsidRPr="00092052" w:rsidRDefault="00E63F4B" w:rsidP="00442CAF">
            <w:pPr>
              <w:autoSpaceDE w:val="0"/>
              <w:autoSpaceDN w:val="0"/>
              <w:adjustRightInd w:val="0"/>
              <w:jc w:val="both"/>
              <w:rPr>
                <w:rFonts w:ascii="Times New Roman" w:cs="Times New Roman"/>
                <w:b/>
                <w:sz w:val="16"/>
                <w:szCs w:val="16"/>
              </w:rPr>
            </w:pPr>
          </w:p>
          <w:p w14:paraId="21EC84D6" w14:textId="77777777" w:rsidR="00E63F4B" w:rsidRPr="00092052" w:rsidRDefault="00E63F4B" w:rsidP="00442CAF">
            <w:pPr>
              <w:autoSpaceDE w:val="0"/>
              <w:autoSpaceDN w:val="0"/>
              <w:adjustRightInd w:val="0"/>
              <w:jc w:val="both"/>
              <w:rPr>
                <w:rFonts w:ascii="Times New Roman" w:cs="Times New Roman"/>
                <w:b/>
                <w:sz w:val="16"/>
                <w:szCs w:val="16"/>
              </w:rPr>
            </w:pPr>
            <w:r w:rsidRPr="00092052">
              <w:rPr>
                <w:rFonts w:ascii="Times New Roman" w:cs="Times New Roman"/>
                <w:b/>
                <w:sz w:val="16"/>
                <w:szCs w:val="16"/>
              </w:rPr>
              <w:t>3. COMPROMISO</w:t>
            </w:r>
          </w:p>
          <w:tbl>
            <w:tblPr>
              <w:tblW w:w="0" w:type="auto"/>
              <w:tblLayout w:type="fixed"/>
              <w:tblLook w:val="01E0" w:firstRow="1" w:lastRow="1" w:firstColumn="1" w:lastColumn="1" w:noHBand="0" w:noVBand="0"/>
            </w:tblPr>
            <w:tblGrid>
              <w:gridCol w:w="9675"/>
            </w:tblGrid>
            <w:tr w:rsidR="00E63F4B" w:rsidRPr="00092052" w14:paraId="4DC0F099" w14:textId="77777777" w:rsidTr="00E63F4B">
              <w:trPr>
                <w:trHeight w:val="3980"/>
              </w:trPr>
              <w:tc>
                <w:tcPr>
                  <w:tcW w:w="9675" w:type="dxa"/>
                  <w:shd w:val="clear" w:color="auto" w:fill="auto"/>
                </w:tcPr>
                <w:p w14:paraId="09B0CF1A" w14:textId="77777777" w:rsidR="00E63F4B" w:rsidRPr="00092052" w:rsidRDefault="00E63F4B" w:rsidP="00442CAF">
                  <w:pPr>
                    <w:spacing w:beforeLines="40" w:before="96" w:afterLines="40" w:after="96"/>
                    <w:jc w:val="both"/>
                    <w:rPr>
                      <w:rFonts w:ascii="Times New Roman" w:cs="Times New Roman"/>
                      <w:sz w:val="16"/>
                      <w:szCs w:val="16"/>
                    </w:rPr>
                  </w:pPr>
                  <w:r w:rsidRPr="00092052">
                    <w:rPr>
                      <w:rFonts w:ascii="Times New Roman" w:cs="Times New Roman"/>
                      <w:sz w:val="16"/>
                      <w:szCs w:val="16"/>
                    </w:rPr>
                    <w:t xml:space="preserve">De conformidad con lo dispuesto en el artículo 12 del Real </w:t>
                  </w:r>
                  <w:bookmarkStart w:id="0" w:name="_GoBack"/>
                  <w:bookmarkEnd w:id="0"/>
                  <w:r w:rsidRPr="00092052">
                    <w:rPr>
                      <w:rFonts w:ascii="Times New Roman" w:cs="Times New Roman"/>
                      <w:sz w:val="16"/>
                      <w:szCs w:val="16"/>
                    </w:rPr>
                    <w:t>Decreto 1051/2013, de 27 de diciembre, por el que se regulan las prestaciones del Sistema para la Autonomía y Atención a la Dependencia, establecidas en la Ley 39/2006, de 14 de diciembre, de Promoción de la Autonomía Personal y Atención a las personas en situación de dependencia,</w:t>
                  </w:r>
                </w:p>
                <w:p w14:paraId="5F05C540" w14:textId="77777777" w:rsidR="00E63F4B" w:rsidRPr="00092052" w:rsidRDefault="00E63F4B" w:rsidP="00442CAF">
                  <w:pPr>
                    <w:spacing w:beforeLines="40" w:before="96"/>
                    <w:jc w:val="both"/>
                    <w:rPr>
                      <w:rFonts w:ascii="Times New Roman" w:cs="Times New Roman"/>
                      <w:strike/>
                      <w:sz w:val="16"/>
                      <w:szCs w:val="16"/>
                    </w:rPr>
                  </w:pPr>
                </w:p>
                <w:p w14:paraId="7B6D19EA" w14:textId="77777777" w:rsidR="00E63F4B" w:rsidRPr="00092052" w:rsidRDefault="00E63F4B" w:rsidP="00442CAF">
                  <w:pPr>
                    <w:spacing w:beforeLines="40" w:before="96"/>
                    <w:jc w:val="both"/>
                    <w:rPr>
                      <w:rFonts w:ascii="Times New Roman" w:cs="Times New Roman"/>
                      <w:bCs/>
                      <w:sz w:val="16"/>
                      <w:szCs w:val="16"/>
                    </w:rPr>
                  </w:pPr>
                  <w:r w:rsidRPr="00092052">
                    <w:rPr>
                      <w:rFonts w:ascii="Times New Roman" w:cs="Times New Roman"/>
                      <w:b/>
                      <w:bCs/>
                      <w:sz w:val="16"/>
                      <w:szCs w:val="16"/>
                    </w:rPr>
                    <w:t>Declaro responsablemente</w:t>
                  </w:r>
                  <w:r w:rsidRPr="00092052">
                    <w:rPr>
                      <w:rFonts w:ascii="Times New Roman" w:cs="Times New Roman"/>
                      <w:bCs/>
                      <w:sz w:val="16"/>
                      <w:szCs w:val="16"/>
                    </w:rPr>
                    <w:t>,</w:t>
                  </w:r>
                </w:p>
                <w:p w14:paraId="238814E7" w14:textId="77777777" w:rsidR="00E63F4B" w:rsidRPr="00092052" w:rsidRDefault="00E63F4B" w:rsidP="00442CAF">
                  <w:pPr>
                    <w:numPr>
                      <w:ilvl w:val="0"/>
                      <w:numId w:val="5"/>
                    </w:numPr>
                    <w:spacing w:beforeLines="40" w:before="96" w:afterLines="40" w:after="96"/>
                    <w:jc w:val="both"/>
                    <w:rPr>
                      <w:rStyle w:val="nfasis"/>
                      <w:rFonts w:ascii="Times New Roman" w:cs="Times New Roman"/>
                      <w:i w:val="0"/>
                      <w:iCs w:val="0"/>
                      <w:sz w:val="16"/>
                      <w:szCs w:val="16"/>
                    </w:rPr>
                  </w:pPr>
                  <w:r w:rsidRPr="00092052">
                    <w:rPr>
                      <w:rStyle w:val="nfasis"/>
                      <w:rFonts w:ascii="Times New Roman" w:cs="Times New Roman"/>
                      <w:i w:val="0"/>
                      <w:sz w:val="16"/>
                      <w:szCs w:val="16"/>
                    </w:rPr>
                    <w:t>Ser cónyuge, pareja de hecho o pariente, por consanguinidad, afinidad o adopción, hasta el cuarto grado de parentesco, de la persona dependiente, o bien ser persona de su entorno relacional.</w:t>
                  </w:r>
                </w:p>
                <w:p w14:paraId="3696B52A" w14:textId="2541288A" w:rsidR="00E63F4B" w:rsidRPr="00092052" w:rsidRDefault="00E63F4B" w:rsidP="00442CAF">
                  <w:pPr>
                    <w:numPr>
                      <w:ilvl w:val="0"/>
                      <w:numId w:val="5"/>
                    </w:numPr>
                    <w:spacing w:beforeLines="40" w:before="96"/>
                    <w:ind w:left="641" w:hanging="357"/>
                    <w:jc w:val="both"/>
                    <w:rPr>
                      <w:rStyle w:val="nfasis"/>
                      <w:rFonts w:ascii="Times New Roman" w:cs="Times New Roman"/>
                      <w:i w:val="0"/>
                      <w:iCs w:val="0"/>
                      <w:sz w:val="16"/>
                      <w:szCs w:val="16"/>
                    </w:rPr>
                  </w:pPr>
                  <w:r w:rsidRPr="00092052">
                    <w:rPr>
                      <w:rStyle w:val="nfasis"/>
                      <w:rFonts w:ascii="Times New Roman" w:cs="Times New Roman"/>
                      <w:i w:val="0"/>
                      <w:iCs w:val="0"/>
                      <w:sz w:val="16"/>
                      <w:szCs w:val="16"/>
                    </w:rPr>
                    <w:t>Convivir en el mismo domicilio que la persona dependiente</w:t>
                  </w:r>
                  <w:r w:rsidR="00F75A89" w:rsidRPr="00092052">
                    <w:rPr>
                      <w:rStyle w:val="nfasis"/>
                      <w:rFonts w:ascii="Times New Roman" w:cs="Times New Roman"/>
                      <w:i w:val="0"/>
                      <w:iCs w:val="0"/>
                      <w:sz w:val="16"/>
                      <w:szCs w:val="16"/>
                    </w:rPr>
                    <w:t xml:space="preserve"> en los supuestos que proceda,</w:t>
                  </w:r>
                  <w:r w:rsidR="006E07E8" w:rsidRPr="00092052">
                    <w:rPr>
                      <w:rStyle w:val="nfasis"/>
                      <w:rFonts w:ascii="Times New Roman" w:cs="Times New Roman"/>
                      <w:i w:val="0"/>
                      <w:iCs w:val="0"/>
                      <w:sz w:val="16"/>
                      <w:szCs w:val="16"/>
                    </w:rPr>
                    <w:t xml:space="preserve"> y </w:t>
                  </w:r>
                  <w:r w:rsidRPr="00092052">
                    <w:rPr>
                      <w:rStyle w:val="nfasis"/>
                      <w:rFonts w:ascii="Times New Roman" w:cs="Times New Roman"/>
                      <w:i w:val="0"/>
                      <w:iCs w:val="0"/>
                      <w:sz w:val="16"/>
                      <w:szCs w:val="16"/>
                    </w:rPr>
                    <w:t xml:space="preserve">en </w:t>
                  </w:r>
                  <w:r w:rsidR="006E07E8" w:rsidRPr="00092052">
                    <w:rPr>
                      <w:rStyle w:val="nfasis"/>
                      <w:rFonts w:ascii="Times New Roman" w:cs="Times New Roman"/>
                      <w:i w:val="0"/>
                      <w:iCs w:val="0"/>
                      <w:sz w:val="16"/>
                      <w:szCs w:val="16"/>
                    </w:rPr>
                    <w:t xml:space="preserve">todo </w:t>
                  </w:r>
                  <w:r w:rsidRPr="00092052">
                    <w:rPr>
                      <w:rStyle w:val="nfasis"/>
                      <w:rFonts w:ascii="Times New Roman" w:cs="Times New Roman"/>
                      <w:i w:val="0"/>
                      <w:iCs w:val="0"/>
                      <w:sz w:val="16"/>
                      <w:szCs w:val="16"/>
                    </w:rPr>
                    <w:t>caso</w:t>
                  </w:r>
                  <w:r w:rsidR="006E07E8" w:rsidRPr="00092052">
                    <w:rPr>
                      <w:rStyle w:val="nfasis"/>
                      <w:rFonts w:ascii="Times New Roman" w:cs="Times New Roman"/>
                      <w:i w:val="0"/>
                      <w:iCs w:val="0"/>
                      <w:sz w:val="16"/>
                      <w:szCs w:val="16"/>
                    </w:rPr>
                    <w:t>,</w:t>
                  </w:r>
                  <w:r w:rsidRPr="00092052">
                    <w:rPr>
                      <w:rStyle w:val="nfasis"/>
                      <w:rFonts w:ascii="Times New Roman" w:cs="Times New Roman"/>
                      <w:i w:val="0"/>
                      <w:iCs w:val="0"/>
                      <w:sz w:val="16"/>
                      <w:szCs w:val="16"/>
                    </w:rPr>
                    <w:t xml:space="preserve"> </w:t>
                  </w:r>
                  <w:r w:rsidR="006E07E8" w:rsidRPr="00092052">
                    <w:rPr>
                      <w:rStyle w:val="nfasis"/>
                      <w:rFonts w:ascii="Times New Roman" w:cs="Times New Roman"/>
                      <w:i w:val="0"/>
                      <w:iCs w:val="0"/>
                      <w:sz w:val="16"/>
                      <w:szCs w:val="16"/>
                    </w:rPr>
                    <w:t>cuando</w:t>
                  </w:r>
                  <w:r w:rsidR="00F75A89" w:rsidRPr="00092052">
                    <w:rPr>
                      <w:rStyle w:val="nfasis"/>
                      <w:rFonts w:ascii="Times New Roman" w:cs="Times New Roman"/>
                      <w:i w:val="0"/>
                      <w:iCs w:val="0"/>
                      <w:sz w:val="16"/>
                      <w:szCs w:val="16"/>
                    </w:rPr>
                    <w:t xml:space="preserve"> el/la interesado/a</w:t>
                  </w:r>
                  <w:r w:rsidR="006E07E8" w:rsidRPr="00092052">
                    <w:rPr>
                      <w:rStyle w:val="nfasis"/>
                      <w:rFonts w:ascii="Times New Roman" w:cs="Times New Roman"/>
                      <w:i w:val="0"/>
                      <w:iCs w:val="0"/>
                      <w:sz w:val="16"/>
                      <w:szCs w:val="16"/>
                    </w:rPr>
                    <w:t xml:space="preserve"> tenga</w:t>
                  </w:r>
                  <w:r w:rsidRPr="00092052">
                    <w:rPr>
                      <w:rStyle w:val="nfasis"/>
                      <w:rFonts w:ascii="Times New Roman" w:cs="Times New Roman"/>
                      <w:i w:val="0"/>
                      <w:iCs w:val="0"/>
                      <w:sz w:val="16"/>
                      <w:szCs w:val="16"/>
                    </w:rPr>
                    <w:t xml:space="preserve"> reconocido Grado II o Grado III de dependencia.</w:t>
                  </w:r>
                </w:p>
                <w:p w14:paraId="4EB0DE87" w14:textId="77777777" w:rsidR="00E63F4B" w:rsidRPr="00092052" w:rsidRDefault="00E63F4B" w:rsidP="00442CAF">
                  <w:pPr>
                    <w:numPr>
                      <w:ilvl w:val="0"/>
                      <w:numId w:val="5"/>
                    </w:numPr>
                    <w:spacing w:beforeLines="40" w:before="96"/>
                    <w:ind w:left="641" w:hanging="357"/>
                    <w:rPr>
                      <w:rFonts w:ascii="Times New Roman" w:cs="Times New Roman"/>
                      <w:b/>
                      <w:bCs/>
                      <w:sz w:val="16"/>
                      <w:szCs w:val="16"/>
                    </w:rPr>
                  </w:pPr>
                  <w:r w:rsidRPr="00092052">
                    <w:rPr>
                      <w:rStyle w:val="nfasis"/>
                      <w:rFonts w:ascii="Times New Roman" w:cs="Times New Roman"/>
                      <w:i w:val="0"/>
                      <w:iCs w:val="0"/>
                      <w:sz w:val="16"/>
                      <w:szCs w:val="16"/>
                    </w:rPr>
                    <w:t xml:space="preserve">Contar </w:t>
                  </w:r>
                  <w:r w:rsidRPr="00092052">
                    <w:rPr>
                      <w:rFonts w:ascii="Times New Roman" w:cs="Times New Roman"/>
                      <w:color w:val="222222"/>
                      <w:sz w:val="16"/>
                      <w:szCs w:val="16"/>
                      <w:shd w:val="clear" w:color="auto" w:fill="FFFFFF"/>
                    </w:rPr>
                    <w:t xml:space="preserve">con la idoneidad para prestar adecuadamente los apoyos y cuidados.  </w:t>
                  </w:r>
                </w:p>
                <w:p w14:paraId="7255CBD0" w14:textId="77777777" w:rsidR="00E63F4B" w:rsidRPr="00092052" w:rsidRDefault="00E63F4B" w:rsidP="00442CAF">
                  <w:pPr>
                    <w:spacing w:beforeLines="40" w:before="96"/>
                    <w:rPr>
                      <w:rFonts w:ascii="Times New Roman" w:cs="Times New Roman"/>
                      <w:b/>
                      <w:bCs/>
                      <w:sz w:val="16"/>
                      <w:szCs w:val="16"/>
                    </w:rPr>
                  </w:pPr>
                  <w:r w:rsidRPr="00092052">
                    <w:rPr>
                      <w:rFonts w:ascii="Times New Roman" w:cs="Times New Roman"/>
                      <w:b/>
                      <w:bCs/>
                      <w:sz w:val="16"/>
                      <w:szCs w:val="16"/>
                    </w:rPr>
                    <w:t>Así mismo me comprometo,</w:t>
                  </w:r>
                </w:p>
                <w:p w14:paraId="6078E48B" w14:textId="77777777" w:rsidR="00E63F4B" w:rsidRPr="00092052" w:rsidRDefault="00E63F4B" w:rsidP="00442CAF">
                  <w:pPr>
                    <w:numPr>
                      <w:ilvl w:val="0"/>
                      <w:numId w:val="4"/>
                    </w:numPr>
                    <w:tabs>
                      <w:tab w:val="num" w:pos="900"/>
                    </w:tabs>
                    <w:spacing w:beforeLines="40" w:before="96"/>
                    <w:ind w:left="647" w:hanging="363"/>
                    <w:jc w:val="both"/>
                    <w:rPr>
                      <w:rFonts w:ascii="Times New Roman" w:cs="Times New Roman"/>
                      <w:sz w:val="16"/>
                      <w:szCs w:val="16"/>
                    </w:rPr>
                  </w:pPr>
                  <w:r w:rsidRPr="00092052">
                    <w:rPr>
                      <w:rFonts w:ascii="Times New Roman" w:cs="Times New Roman"/>
                      <w:sz w:val="16"/>
                      <w:szCs w:val="16"/>
                    </w:rPr>
                    <w:t>A asumir la atención y cuidado de la persona en situación de dependencia.</w:t>
                  </w:r>
                </w:p>
                <w:p w14:paraId="18E49D9D" w14:textId="77777777" w:rsidR="00E63F4B" w:rsidRPr="00092052" w:rsidRDefault="00E63F4B" w:rsidP="00442CAF">
                  <w:pPr>
                    <w:numPr>
                      <w:ilvl w:val="0"/>
                      <w:numId w:val="4"/>
                    </w:numPr>
                    <w:tabs>
                      <w:tab w:val="num" w:pos="900"/>
                    </w:tabs>
                    <w:spacing w:beforeLines="40" w:before="96"/>
                    <w:ind w:left="647" w:hanging="363"/>
                    <w:jc w:val="both"/>
                    <w:rPr>
                      <w:rFonts w:ascii="Times New Roman" w:cs="Times New Roman"/>
                      <w:sz w:val="16"/>
                      <w:szCs w:val="16"/>
                    </w:rPr>
                  </w:pPr>
                  <w:r w:rsidRPr="00092052">
                    <w:rPr>
                      <w:rFonts w:ascii="Times New Roman" w:cs="Times New Roman"/>
                      <w:sz w:val="16"/>
                      <w:szCs w:val="16"/>
                    </w:rPr>
                    <w:t>A realizar las acciones formativas que se me propongan, siempre que sean compatibles con el cuidado de las personas en situación de dependencia.</w:t>
                  </w:r>
                </w:p>
                <w:p w14:paraId="157F3FD8" w14:textId="77777777" w:rsidR="00E63F4B" w:rsidRPr="00092052" w:rsidRDefault="00E63F4B" w:rsidP="00442CAF">
                  <w:pPr>
                    <w:numPr>
                      <w:ilvl w:val="0"/>
                      <w:numId w:val="4"/>
                    </w:numPr>
                    <w:autoSpaceDE w:val="0"/>
                    <w:autoSpaceDN w:val="0"/>
                    <w:adjustRightInd w:val="0"/>
                    <w:jc w:val="both"/>
                    <w:rPr>
                      <w:rFonts w:ascii="Times New Roman" w:cs="Times New Roman"/>
                      <w:sz w:val="16"/>
                      <w:szCs w:val="16"/>
                    </w:rPr>
                  </w:pPr>
                  <w:r w:rsidRPr="00092052">
                    <w:rPr>
                      <w:rFonts w:ascii="Times New Roman" w:cs="Times New Roman"/>
                      <w:sz w:val="16"/>
                      <w:szCs w:val="16"/>
                    </w:rPr>
                    <w:t>A facilitar el acceso</w:t>
                  </w:r>
                  <w:r w:rsidRPr="00092052">
                    <w:rPr>
                      <w:rFonts w:ascii="Times New Roman" w:cs="Times New Roman"/>
                      <w:color w:val="222222"/>
                      <w:sz w:val="16"/>
                      <w:szCs w:val="16"/>
                      <w:shd w:val="clear" w:color="auto" w:fill="FFFFFF"/>
                    </w:rPr>
                    <w:t xml:space="preserve"> de los servicios sociales de las Administraciones públicas competentes, a la vivienda de la persona en situación de dependencia con el fin de comprobar el cumplimiento de los requisitos o variación de las circunstancias, previo consentimiento de la persona beneficiaria.</w:t>
                  </w:r>
                </w:p>
              </w:tc>
            </w:tr>
          </w:tbl>
          <w:p w14:paraId="7DDB0115" w14:textId="77777777" w:rsidR="00E63F4B" w:rsidRPr="00092052" w:rsidRDefault="00E63F4B" w:rsidP="00442CAF">
            <w:pPr>
              <w:spacing w:before="120" w:after="60"/>
              <w:rPr>
                <w:rFonts w:ascii="Times New Roman" w:cs="Times New Roman"/>
                <w:sz w:val="16"/>
                <w:szCs w:val="16"/>
              </w:rPr>
            </w:pPr>
            <w:r w:rsidRPr="00092052">
              <w:rPr>
                <w:rFonts w:ascii="Times New Roman" w:cs="Times New Roman"/>
                <w:b/>
                <w:sz w:val="16"/>
                <w:szCs w:val="16"/>
              </w:rPr>
              <w:t>DECLARO BAJO MI RESPONSABILIDAD</w:t>
            </w:r>
            <w:r w:rsidRPr="00092052">
              <w:rPr>
                <w:rFonts w:ascii="Times New Roman" w:cs="Times New Roman"/>
                <w:sz w:val="16"/>
                <w:szCs w:val="16"/>
              </w:rPr>
              <w:t xml:space="preserve"> Que son ciertos los datos consignados en el presente compromiso.</w:t>
            </w:r>
          </w:p>
          <w:p w14:paraId="55C58B39" w14:textId="77777777" w:rsidR="00E63F4B" w:rsidRPr="00092052" w:rsidRDefault="00E63F4B" w:rsidP="00442CAF">
            <w:pPr>
              <w:autoSpaceDE w:val="0"/>
              <w:autoSpaceDN w:val="0"/>
              <w:adjustRightInd w:val="0"/>
              <w:jc w:val="both"/>
              <w:rPr>
                <w:rFonts w:ascii="Times New Roman" w:cs="Times New Roman"/>
                <w:b/>
                <w:sz w:val="16"/>
                <w:szCs w:val="16"/>
              </w:rPr>
            </w:pPr>
            <w:r w:rsidRPr="00092052">
              <w:rPr>
                <w:rFonts w:ascii="Times New Roman" w:cs="Times New Roman"/>
                <w:sz w:val="16"/>
                <w:szCs w:val="16"/>
              </w:rPr>
              <w:t xml:space="preserve">Según el artículo 28 de la Ley 39/2015, de 1 de octubre, del Procedimiento Administrativo Común de las Administraciones públicas, </w:t>
            </w:r>
            <w:r w:rsidRPr="00092052">
              <w:rPr>
                <w:rFonts w:ascii="Times New Roman" w:cs="Times New Roman"/>
                <w:b/>
                <w:sz w:val="16"/>
                <w:szCs w:val="16"/>
                <w:u w:val="single"/>
              </w:rPr>
              <w:t>se entiende otorgado el consentimiento</w:t>
            </w:r>
            <w:r w:rsidRPr="00092052">
              <w:rPr>
                <w:rFonts w:ascii="Times New Roman" w:cs="Times New Roman"/>
                <w:sz w:val="16"/>
                <w:szCs w:val="16"/>
              </w:rPr>
              <w:t xml:space="preserve"> para que el órgano administrativo competente consulte y/o ceda de forma electrónica o por otros medios, a esta Administración Pública, otras Administraciones o Entes, los datos personales relativos a Identidad, Discapacidad, Pensiones no contributivas, Residencia, Titulaciones Académicas, Prestaciones por desempleo, Información catastral, Nivel de renta del contribuyente persona física, Prestaciones del Registro de Prestaciones Sociales Publicas, Incapacidad temporal, maternidad, Datos de nacimiento, matrimonio y defunción, Datos de salud y datos de servicios sociales.</w:t>
            </w:r>
            <w:r w:rsidRPr="00092052">
              <w:rPr>
                <w:rFonts w:ascii="Times New Roman" w:cs="Times New Roman"/>
                <w:b/>
                <w:sz w:val="16"/>
                <w:szCs w:val="16"/>
              </w:rPr>
              <w:t xml:space="preserve"> </w:t>
            </w:r>
          </w:p>
          <w:p w14:paraId="167AE8A5" w14:textId="77777777" w:rsidR="00E63F4B" w:rsidRPr="00092052" w:rsidRDefault="00E63F4B" w:rsidP="00442CAF">
            <w:pPr>
              <w:autoSpaceDE w:val="0"/>
              <w:autoSpaceDN w:val="0"/>
              <w:adjustRightInd w:val="0"/>
              <w:jc w:val="both"/>
              <w:rPr>
                <w:rFonts w:ascii="Times New Roman" w:cs="Times New Roman"/>
                <w:b/>
                <w:sz w:val="16"/>
                <w:szCs w:val="16"/>
              </w:rPr>
            </w:pPr>
          </w:p>
          <w:p w14:paraId="043BBABE" w14:textId="77777777" w:rsidR="00E63F4B" w:rsidRPr="00092052" w:rsidRDefault="00E63F4B" w:rsidP="00442CAF">
            <w:pPr>
              <w:autoSpaceDE w:val="0"/>
              <w:autoSpaceDN w:val="0"/>
              <w:adjustRightInd w:val="0"/>
              <w:jc w:val="both"/>
              <w:rPr>
                <w:rFonts w:ascii="Times New Roman" w:cs="Times New Roman"/>
                <w:sz w:val="16"/>
                <w:szCs w:val="16"/>
              </w:rPr>
            </w:pPr>
            <w:r w:rsidRPr="00092052">
              <w:rPr>
                <w:rFonts w:ascii="Times New Roman" w:cs="Times New Roman"/>
                <w:sz w:val="16"/>
                <w:szCs w:val="16"/>
              </w:rPr>
              <w:t xml:space="preserve">En caso contrario, en el que </w:t>
            </w:r>
            <w:r w:rsidRPr="00092052">
              <w:rPr>
                <w:rFonts w:ascii="Times New Roman" w:cs="Times New Roman"/>
                <w:b/>
                <w:sz w:val="16"/>
                <w:szCs w:val="16"/>
                <w:u w:val="single"/>
              </w:rPr>
              <w:t>NO otorgue el consentimiento para la consulta</w:t>
            </w:r>
            <w:r w:rsidRPr="00092052">
              <w:rPr>
                <w:rFonts w:ascii="Times New Roman" w:cs="Times New Roman"/>
                <w:sz w:val="16"/>
                <w:szCs w:val="16"/>
              </w:rPr>
              <w:t>, en su caso, marque las siguientes casilla:</w:t>
            </w:r>
          </w:p>
          <w:p w14:paraId="0277B25D" w14:textId="77777777" w:rsidR="00E63F4B" w:rsidRPr="00092052" w:rsidRDefault="00E63F4B" w:rsidP="00442CAF">
            <w:pPr>
              <w:autoSpaceDE w:val="0"/>
              <w:autoSpaceDN w:val="0"/>
              <w:adjustRightInd w:val="0"/>
              <w:jc w:val="both"/>
              <w:rPr>
                <w:rFonts w:ascii="Times New Roman" w:cs="Times New Roman"/>
                <w:sz w:val="20"/>
                <w:szCs w:val="20"/>
              </w:rPr>
            </w:pPr>
          </w:p>
          <w:p w14:paraId="45025B1F" w14:textId="77777777" w:rsidR="00E63F4B" w:rsidRPr="00092052" w:rsidRDefault="00E63F4B" w:rsidP="00442CAF">
            <w:pPr>
              <w:ind w:left="360"/>
              <w:jc w:val="both"/>
              <w:rPr>
                <w:rFonts w:ascii="Times New Roman" w:cs="Times New Roman"/>
                <w:b/>
                <w:sz w:val="20"/>
                <w:szCs w:val="20"/>
              </w:rPr>
            </w:pPr>
            <w:r w:rsidRPr="00092052">
              <w:rPr>
                <w:rFonts w:ascii="Times New Roman" w:cs="Times New Roman"/>
                <w:sz w:val="20"/>
                <w:szCs w:val="20"/>
              </w:rPr>
              <w:t xml:space="preserve">□ </w:t>
            </w:r>
            <w:r w:rsidRPr="00092052">
              <w:rPr>
                <w:rFonts w:ascii="Times New Roman" w:cs="Times New Roman"/>
                <w:b/>
                <w:sz w:val="20"/>
                <w:szCs w:val="20"/>
              </w:rPr>
              <w:t>No autorizo al órgano administrativo para que se consulten los datos anteriormente mencionados.</w:t>
            </w:r>
          </w:p>
          <w:p w14:paraId="066E9D18" w14:textId="77777777" w:rsidR="00E63F4B" w:rsidRPr="00092052" w:rsidRDefault="00E63F4B" w:rsidP="00442CAF">
            <w:pPr>
              <w:ind w:left="720"/>
              <w:jc w:val="both"/>
              <w:rPr>
                <w:rFonts w:ascii="Times New Roman" w:cs="Times New Roman"/>
                <w:b/>
                <w:sz w:val="20"/>
                <w:szCs w:val="20"/>
              </w:rPr>
            </w:pPr>
          </w:p>
          <w:p w14:paraId="5C8D4A41" w14:textId="77777777" w:rsidR="00E63F4B" w:rsidRPr="00092052" w:rsidRDefault="00E63F4B" w:rsidP="00442CAF">
            <w:pPr>
              <w:spacing w:after="240"/>
              <w:ind w:left="113" w:right="113"/>
              <w:jc w:val="both"/>
              <w:rPr>
                <w:rFonts w:ascii="Times New Roman" w:cs="Times New Roman"/>
                <w:sz w:val="18"/>
                <w:szCs w:val="18"/>
              </w:rPr>
            </w:pPr>
            <w:r w:rsidRPr="00092052">
              <w:rPr>
                <w:rFonts w:ascii="Times New Roman" w:cs="Times New Roman"/>
                <w:b/>
                <w:sz w:val="20"/>
                <w:szCs w:val="20"/>
              </w:rPr>
              <w:t xml:space="preserve">MUY IMPORTANTE: </w:t>
            </w:r>
            <w:r w:rsidRPr="00092052">
              <w:rPr>
                <w:rFonts w:ascii="Times New Roman" w:cs="Times New Roman"/>
                <w:b/>
                <w:sz w:val="18"/>
                <w:szCs w:val="18"/>
              </w:rPr>
              <w:t>EN EL CASO DE NO CONCEDER AUTORIZACIÓN A LA ADMINISTRACIÓN, QUEDO OBLIGADO A APORTAR LOS DATOS/DOCUMENTOS RELATIVOS AL PROCEDIMIENTO JUNTO A ESTA SOLICITUD.</w:t>
            </w:r>
          </w:p>
          <w:p w14:paraId="336683B8" w14:textId="77777777" w:rsidR="00E63F4B" w:rsidRPr="00092052" w:rsidRDefault="00E63F4B" w:rsidP="00442CAF">
            <w:pPr>
              <w:jc w:val="center"/>
              <w:rPr>
                <w:rFonts w:ascii="Times New Roman" w:cs="Times New Roman"/>
                <w:sz w:val="20"/>
                <w:szCs w:val="20"/>
              </w:rPr>
            </w:pPr>
            <w:r w:rsidRPr="00092052">
              <w:rPr>
                <w:rFonts w:ascii="Times New Roman" w:cs="Times New Roman"/>
                <w:sz w:val="20"/>
                <w:szCs w:val="20"/>
              </w:rPr>
              <w:t xml:space="preserve">En Murcia, a              , de                                  </w:t>
            </w:r>
            <w:proofErr w:type="spellStart"/>
            <w:r w:rsidRPr="00092052">
              <w:rPr>
                <w:rFonts w:ascii="Times New Roman" w:cs="Times New Roman"/>
                <w:sz w:val="20"/>
                <w:szCs w:val="20"/>
              </w:rPr>
              <w:t>de</w:t>
            </w:r>
            <w:proofErr w:type="spellEnd"/>
          </w:p>
          <w:p w14:paraId="7ED7F717" w14:textId="77777777" w:rsidR="00E63F4B" w:rsidRPr="00092052" w:rsidRDefault="00E63F4B" w:rsidP="00442CAF">
            <w:pPr>
              <w:jc w:val="center"/>
              <w:rPr>
                <w:rFonts w:ascii="Times New Roman" w:cs="Times New Roman"/>
                <w:sz w:val="20"/>
                <w:szCs w:val="20"/>
              </w:rPr>
            </w:pPr>
          </w:p>
          <w:p w14:paraId="3E2F37F9" w14:textId="77777777" w:rsidR="00E63F4B" w:rsidRPr="00092052" w:rsidRDefault="00E63F4B" w:rsidP="00442CAF">
            <w:pPr>
              <w:jc w:val="center"/>
              <w:rPr>
                <w:rFonts w:ascii="Times New Roman" w:cs="Times New Roman"/>
                <w:sz w:val="20"/>
                <w:szCs w:val="20"/>
              </w:rPr>
            </w:pPr>
          </w:p>
          <w:p w14:paraId="348326CC" w14:textId="77777777" w:rsidR="00E63F4B" w:rsidRPr="00092052" w:rsidRDefault="00E63F4B" w:rsidP="00442CAF">
            <w:pPr>
              <w:rPr>
                <w:rFonts w:ascii="Times New Roman" w:cs="Times New Roman"/>
                <w:sz w:val="20"/>
                <w:szCs w:val="20"/>
              </w:rPr>
            </w:pPr>
          </w:p>
          <w:p w14:paraId="267423B2" w14:textId="77777777" w:rsidR="00E63F4B" w:rsidRPr="00092052" w:rsidRDefault="00E63F4B" w:rsidP="00442CAF">
            <w:pPr>
              <w:ind w:left="2445"/>
              <w:rPr>
                <w:rFonts w:ascii="Times New Roman" w:cs="Times New Roman"/>
                <w:sz w:val="20"/>
                <w:szCs w:val="20"/>
              </w:rPr>
            </w:pPr>
            <w:r w:rsidRPr="00092052">
              <w:rPr>
                <w:rFonts w:ascii="Times New Roman" w:cs="Times New Roman"/>
                <w:sz w:val="20"/>
                <w:szCs w:val="20"/>
              </w:rPr>
              <w:t xml:space="preserve"> </w:t>
            </w:r>
            <w:proofErr w:type="spellStart"/>
            <w:r w:rsidRPr="00092052">
              <w:rPr>
                <w:rFonts w:ascii="Times New Roman" w:cs="Times New Roman"/>
                <w:sz w:val="20"/>
                <w:szCs w:val="20"/>
              </w:rPr>
              <w:t>Fdo</w:t>
            </w:r>
            <w:proofErr w:type="spellEnd"/>
            <w:r w:rsidRPr="00092052">
              <w:rPr>
                <w:rFonts w:ascii="Times New Roman" w:cs="Times New Roman"/>
                <w:sz w:val="20"/>
                <w:szCs w:val="20"/>
              </w:rPr>
              <w:t>:</w:t>
            </w:r>
          </w:p>
          <w:p w14:paraId="508A375C" w14:textId="77777777" w:rsidR="00E63F4B" w:rsidRPr="00092052" w:rsidRDefault="00E63F4B" w:rsidP="00442CAF">
            <w:pPr>
              <w:rPr>
                <w:rFonts w:ascii="Times New Roman" w:cs="Times New Roman"/>
                <w:sz w:val="16"/>
                <w:szCs w:val="16"/>
              </w:rPr>
            </w:pPr>
          </w:p>
          <w:p w14:paraId="617A9A23" w14:textId="77777777" w:rsidR="00E63F4B" w:rsidRPr="00E63F4B" w:rsidRDefault="00E63F4B" w:rsidP="00442CAF">
            <w:pPr>
              <w:autoSpaceDE w:val="0"/>
              <w:autoSpaceDN w:val="0"/>
              <w:adjustRightInd w:val="0"/>
              <w:spacing w:before="60" w:after="120"/>
              <w:jc w:val="both"/>
              <w:rPr>
                <w:rFonts w:ascii="Times New Roman" w:cs="Times New Roman"/>
                <w:sz w:val="16"/>
                <w:szCs w:val="16"/>
              </w:rPr>
            </w:pPr>
            <w:r w:rsidRPr="00092052">
              <w:rPr>
                <w:rFonts w:ascii="Times New Roman" w:cs="Times New Roman"/>
                <w:b/>
                <w:bCs/>
                <w:sz w:val="16"/>
                <w:szCs w:val="16"/>
              </w:rPr>
              <w:t xml:space="preserve">PROTECCIÓN DE DATOS DE CARÁCTER PERSONAL: </w:t>
            </w:r>
            <w:r w:rsidRPr="00092052">
              <w:rPr>
                <w:rFonts w:ascii="Times New Roman" w:cs="Times New Roman"/>
                <w:sz w:val="16"/>
                <w:szCs w:val="16"/>
              </w:rPr>
              <w:t>Le informamos que los datos personales contenidos en este documento se integrarán en los ficheros automatizados que sobre el Sistema para la Autonomía y Atención a la Dependencia están constituidos en el Instituto Murciano de Acción Social (IMAS), sin que puedan ser utilizados para finalidades distintas o ajenas al Sistema; todo ello de conformidad con los principios de protección de datos de carácter personal establecidos en la Ley Orgánica 3/2018, de 5 de diciembre, de Protección de Datos Personales y garantía de los derechos digitales. La falsedad de los datos proporcionados, así como la obtención o disfrute fraudulento de prestaciones pueden ser constitutivo de sanción. (Título III de la Ley 39/2006, de 14 de diciembre, de Promoción de la Autonomía personal y Atención a las personas en situación de dependencia).</w:t>
            </w:r>
          </w:p>
        </w:tc>
      </w:tr>
    </w:tbl>
    <w:p w14:paraId="17CE867F" w14:textId="77777777" w:rsidR="0019746C" w:rsidRPr="00E63F4B" w:rsidRDefault="0019746C" w:rsidP="00442CAF">
      <w:pPr>
        <w:rPr>
          <w:rFonts w:ascii="Times New Roman" w:cs="Times New Roman"/>
          <w:sz w:val="16"/>
          <w:szCs w:val="16"/>
        </w:rPr>
      </w:pPr>
    </w:p>
    <w:sectPr w:rsidR="0019746C" w:rsidRPr="00E63F4B" w:rsidSect="009B1B3A">
      <w:headerReference w:type="default" r:id="rId12"/>
      <w:pgSz w:w="11906" w:h="16838" w:code="9"/>
      <w:pgMar w:top="851" w:right="851" w:bottom="567" w:left="851" w:header="284"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30F7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A6827" w14:textId="77777777" w:rsidR="00AB16D5" w:rsidRDefault="00AB16D5" w:rsidP="0033118A">
      <w:r>
        <w:separator/>
      </w:r>
    </w:p>
  </w:endnote>
  <w:endnote w:type="continuationSeparator" w:id="0">
    <w:p w14:paraId="77649086" w14:textId="77777777" w:rsidR="00AB16D5" w:rsidRDefault="00AB16D5"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1C462" w14:textId="77777777" w:rsidR="00AB16D5" w:rsidRDefault="00AB16D5" w:rsidP="0033118A">
      <w:r>
        <w:separator/>
      </w:r>
    </w:p>
  </w:footnote>
  <w:footnote w:type="continuationSeparator" w:id="0">
    <w:p w14:paraId="15E331B0" w14:textId="77777777" w:rsidR="00AB16D5" w:rsidRDefault="00AB16D5"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14:paraId="1767F85C" w14:textId="77777777" w:rsidTr="009B1B3A">
      <w:trPr>
        <w:cantSplit/>
        <w:trHeight w:hRule="exact" w:val="1702"/>
      </w:trPr>
      <w:tc>
        <w:tcPr>
          <w:tcW w:w="11906" w:type="dxa"/>
          <w:noWrap/>
        </w:tcPr>
        <w:p w14:paraId="5B1A34C9" w14:textId="77777777" w:rsidR="0033118A" w:rsidRDefault="008F4E9D" w:rsidP="00244494">
          <w:pPr>
            <w:pStyle w:val="Encabezado"/>
            <w:jc w:val="center"/>
          </w:pPr>
          <w:r>
            <w:rPr>
              <w:noProof/>
              <w:lang w:val="es-ES" w:eastAsia="es-ES"/>
            </w:rPr>
            <w:drawing>
              <wp:inline distT="0" distB="0" distL="0" distR="0" wp14:anchorId="3010E2BB" wp14:editId="12D6E758">
                <wp:extent cx="7153275" cy="1533525"/>
                <wp:effectExtent l="0" t="0" r="9525" b="9525"/>
                <wp:docPr id="30" name="Imagen 30" descr="C:\Users\Usuario\Downloads\membre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membre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1533525"/>
                        </a:xfrm>
                        <a:prstGeom prst="rect">
                          <a:avLst/>
                        </a:prstGeom>
                        <a:noFill/>
                        <a:ln>
                          <a:noFill/>
                        </a:ln>
                      </pic:spPr>
                    </pic:pic>
                  </a:graphicData>
                </a:graphic>
              </wp:inline>
            </w:drawing>
          </w:r>
        </w:p>
      </w:tc>
    </w:tr>
  </w:tbl>
  <w:p w14:paraId="0AAFA622" w14:textId="77777777"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B257E"/>
    <w:multiLevelType w:val="hybridMultilevel"/>
    <w:tmpl w:val="AAA278E0"/>
    <w:lvl w:ilvl="0" w:tplc="1CA8BF92">
      <w:start w:val="1"/>
      <w:numFmt w:val="decimal"/>
      <w:lvlText w:val="%1."/>
      <w:lvlJc w:val="left"/>
      <w:pPr>
        <w:tabs>
          <w:tab w:val="num" w:pos="646"/>
        </w:tabs>
        <w:ind w:left="646" w:hanging="362"/>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2014515"/>
    <w:multiLevelType w:val="hybridMultilevel"/>
    <w:tmpl w:val="D7C8A900"/>
    <w:lvl w:ilvl="0" w:tplc="8292A3FA">
      <w:start w:val="1"/>
      <w:numFmt w:val="bullet"/>
      <w:lvlText w:val=""/>
      <w:lvlJc w:val="left"/>
      <w:pPr>
        <w:tabs>
          <w:tab w:val="num" w:pos="1428"/>
        </w:tabs>
        <w:ind w:left="1428" w:hanging="360"/>
      </w:pPr>
      <w:rPr>
        <w:rFonts w:ascii="Wingdings" w:hAnsi="Wingdings" w:hint="default"/>
        <w:sz w:val="24"/>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475C58EE"/>
    <w:multiLevelType w:val="hybridMultilevel"/>
    <w:tmpl w:val="CF1E59C0"/>
    <w:lvl w:ilvl="0" w:tplc="3168D5CA">
      <w:start w:val="1"/>
      <w:numFmt w:val="decimal"/>
      <w:lvlText w:val="%1."/>
      <w:lvlJc w:val="left"/>
      <w:pPr>
        <w:tabs>
          <w:tab w:val="num" w:pos="644"/>
        </w:tabs>
        <w:ind w:left="644"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35A49CE"/>
    <w:multiLevelType w:val="multilevel"/>
    <w:tmpl w:val="9B0EDE24"/>
    <w:lvl w:ilvl="0">
      <w:start w:val="1"/>
      <w:numFmt w:val="decimal"/>
      <w:lvlText w:val="%1."/>
      <w:lvlJc w:val="left"/>
      <w:pPr>
        <w:tabs>
          <w:tab w:val="num" w:pos="644"/>
        </w:tabs>
        <w:ind w:left="644" w:hanging="360"/>
      </w:pPr>
      <w:rPr>
        <w:rFonts w:cs="Times New Roman" w:hint="default"/>
        <w:b/>
      </w:rPr>
    </w:lvl>
    <w:lvl w:ilvl="1">
      <w:start w:val="1"/>
      <w:numFmt w:val="bullet"/>
      <w:lvlText w:val=""/>
      <w:lvlJc w:val="left"/>
      <w:pPr>
        <w:tabs>
          <w:tab w:val="num" w:pos="1440"/>
        </w:tabs>
        <w:ind w:left="1440" w:hanging="360"/>
      </w:pPr>
      <w:rPr>
        <w:rFonts w:ascii="Wingdings" w:hAnsi="Wingdings" w:hint="default"/>
        <w:b/>
        <w:sz w:val="24"/>
      </w:rPr>
    </w:lvl>
    <w:lvl w:ilvl="2">
      <w:start w:val="1"/>
      <w:numFmt w:val="upp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7A6411E5"/>
    <w:multiLevelType w:val="hybridMultilevel"/>
    <w:tmpl w:val="70F01AA6"/>
    <w:lvl w:ilvl="0" w:tplc="A8183A06">
      <w:start w:val="1"/>
      <w:numFmt w:val="decimal"/>
      <w:lvlText w:val="%1."/>
      <w:lvlJc w:val="left"/>
      <w:pPr>
        <w:ind w:left="720" w:hanging="360"/>
      </w:pPr>
      <w:rPr>
        <w:rFonts w:ascii="Arial Unicode MS" w:eastAsia="Arial Unicode MS" w:cs="Arial Unicode MS" w:hint="default"/>
        <w:color w:val="000000"/>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77"/>
    <w:rsid w:val="00047D79"/>
    <w:rsid w:val="000727BB"/>
    <w:rsid w:val="00084A90"/>
    <w:rsid w:val="00092052"/>
    <w:rsid w:val="000A6CBE"/>
    <w:rsid w:val="000B4103"/>
    <w:rsid w:val="0013104E"/>
    <w:rsid w:val="001353E8"/>
    <w:rsid w:val="0019746C"/>
    <w:rsid w:val="001B3026"/>
    <w:rsid w:val="001C1BD8"/>
    <w:rsid w:val="001C7704"/>
    <w:rsid w:val="001F508C"/>
    <w:rsid w:val="001F6198"/>
    <w:rsid w:val="0020548E"/>
    <w:rsid w:val="00235B81"/>
    <w:rsid w:val="00244494"/>
    <w:rsid w:val="00260634"/>
    <w:rsid w:val="002C71E3"/>
    <w:rsid w:val="003001D5"/>
    <w:rsid w:val="0033118A"/>
    <w:rsid w:val="003940CD"/>
    <w:rsid w:val="003C26F0"/>
    <w:rsid w:val="00442CAF"/>
    <w:rsid w:val="004A7E77"/>
    <w:rsid w:val="004E7DEE"/>
    <w:rsid w:val="005271AF"/>
    <w:rsid w:val="00536810"/>
    <w:rsid w:val="00546BB5"/>
    <w:rsid w:val="00567612"/>
    <w:rsid w:val="00681F44"/>
    <w:rsid w:val="006E07E8"/>
    <w:rsid w:val="006E3224"/>
    <w:rsid w:val="00721E50"/>
    <w:rsid w:val="00732F91"/>
    <w:rsid w:val="00752411"/>
    <w:rsid w:val="00793EA1"/>
    <w:rsid w:val="00805E6D"/>
    <w:rsid w:val="008242F9"/>
    <w:rsid w:val="00854577"/>
    <w:rsid w:val="008B55BB"/>
    <w:rsid w:val="008D5061"/>
    <w:rsid w:val="008E3810"/>
    <w:rsid w:val="008F4E9D"/>
    <w:rsid w:val="009063BC"/>
    <w:rsid w:val="00914ABD"/>
    <w:rsid w:val="009B1B3A"/>
    <w:rsid w:val="009C7CF2"/>
    <w:rsid w:val="009E5AC1"/>
    <w:rsid w:val="00A01ACF"/>
    <w:rsid w:val="00A0349E"/>
    <w:rsid w:val="00A441B7"/>
    <w:rsid w:val="00AB16D5"/>
    <w:rsid w:val="00AC6E86"/>
    <w:rsid w:val="00B7479B"/>
    <w:rsid w:val="00BB6811"/>
    <w:rsid w:val="00C44004"/>
    <w:rsid w:val="00CA592C"/>
    <w:rsid w:val="00CC4BAD"/>
    <w:rsid w:val="00D0196C"/>
    <w:rsid w:val="00D01A88"/>
    <w:rsid w:val="00E63F4B"/>
    <w:rsid w:val="00EB727C"/>
    <w:rsid w:val="00F12F6E"/>
    <w:rsid w:val="00F217D2"/>
    <w:rsid w:val="00F567D7"/>
    <w:rsid w:val="00F57B54"/>
    <w:rsid w:val="00F64701"/>
    <w:rsid w:val="00F75A89"/>
    <w:rsid w:val="00FF2132"/>
    <w:rsid w:val="00FF38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E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49E"/>
    <w:pPr>
      <w:spacing w:after="0" w:line="240" w:lineRule="auto"/>
    </w:pPr>
    <w:rPr>
      <w:rFonts w:ascii="Arial Unicode MS" w:eastAsia="Times New Roman" w:hAnsi="Times New Roman" w:cs="Arial Unicode MS"/>
      <w:color w:val="000000"/>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7">
    <w:name w:val="Body text (7)_"/>
    <w:basedOn w:val="Fuentedeprrafopredeter"/>
    <w:link w:val="Bodytext70"/>
    <w:uiPriority w:val="99"/>
    <w:locked/>
    <w:rsid w:val="00A0349E"/>
    <w:rPr>
      <w:rFonts w:ascii="Times New Roman" w:hAnsi="Times New Roman" w:cs="Times New Roman"/>
      <w:b/>
      <w:bCs/>
      <w:shd w:val="clear" w:color="auto" w:fill="FFFFFF"/>
    </w:rPr>
  </w:style>
  <w:style w:type="character" w:customStyle="1" w:styleId="Bodytext7ArialUnicodeMS">
    <w:name w:val="Body text (7) + Arial Unicode MS"/>
    <w:aliases w:val="10 pt,Not Bold"/>
    <w:basedOn w:val="Bodytext7"/>
    <w:uiPriority w:val="99"/>
    <w:rsid w:val="00A0349E"/>
    <w:rPr>
      <w:rFonts w:ascii="Arial Unicode MS" w:eastAsia="Times New Roman" w:hAnsi="Times New Roman" w:cs="Arial Unicode MS"/>
      <w:b w:val="0"/>
      <w:bCs w:val="0"/>
      <w:sz w:val="20"/>
      <w:szCs w:val="20"/>
      <w:shd w:val="clear" w:color="auto" w:fill="FFFFFF"/>
    </w:rPr>
  </w:style>
  <w:style w:type="paragraph" w:customStyle="1" w:styleId="Bodytext70">
    <w:name w:val="Body text (7)"/>
    <w:basedOn w:val="Normal"/>
    <w:link w:val="Bodytext7"/>
    <w:uiPriority w:val="99"/>
    <w:rsid w:val="00A0349E"/>
    <w:pPr>
      <w:shd w:val="clear" w:color="auto" w:fill="FFFFFF"/>
      <w:spacing w:before="180" w:after="300" w:line="240" w:lineRule="atLeast"/>
    </w:pPr>
    <w:rPr>
      <w:rFonts w:ascii="Times New Roman" w:eastAsiaTheme="minorHAnsi" w:cs="Times New Roman"/>
      <w:b/>
      <w:bCs/>
      <w:color w:val="auto"/>
      <w:sz w:val="22"/>
      <w:szCs w:val="22"/>
      <w:lang w:val="es-ES" w:eastAsia="en-US"/>
    </w:rPr>
  </w:style>
  <w:style w:type="paragraph" w:styleId="Prrafodelista">
    <w:name w:val="List Paragraph"/>
    <w:basedOn w:val="Normal"/>
    <w:uiPriority w:val="34"/>
    <w:qFormat/>
    <w:rsid w:val="00A0349E"/>
    <w:pPr>
      <w:ind w:left="720"/>
      <w:contextualSpacing/>
    </w:pPr>
    <w:rPr>
      <w:rFonts w:ascii="Times New Roman" w:cs="Times New Roman"/>
      <w:color w:val="auto"/>
      <w:lang w:val="es-ES" w:eastAsia="es-ES"/>
    </w:rPr>
  </w:style>
  <w:style w:type="paragraph" w:styleId="Textodeglobo">
    <w:name w:val="Balloon Text"/>
    <w:basedOn w:val="Normal"/>
    <w:link w:val="TextodegloboCar"/>
    <w:uiPriority w:val="99"/>
    <w:semiHidden/>
    <w:unhideWhenUsed/>
    <w:rsid w:val="00260634"/>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634"/>
    <w:rPr>
      <w:rFonts w:ascii="Tahoma" w:eastAsia="Times New Roman" w:hAnsi="Tahoma" w:cs="Tahoma"/>
      <w:color w:val="000000"/>
      <w:sz w:val="16"/>
      <w:szCs w:val="16"/>
      <w:lang w:val="es-ES_tradnl" w:eastAsia="es-ES_tradnl"/>
    </w:rPr>
  </w:style>
  <w:style w:type="character" w:styleId="Hipervnculo">
    <w:name w:val="Hyperlink"/>
    <w:uiPriority w:val="99"/>
    <w:unhideWhenUsed/>
    <w:rsid w:val="00084A90"/>
    <w:rPr>
      <w:color w:val="0563C1"/>
      <w:u w:val="single"/>
    </w:rPr>
  </w:style>
  <w:style w:type="character" w:styleId="nfasis">
    <w:name w:val="Emphasis"/>
    <w:qFormat/>
    <w:rsid w:val="00E63F4B"/>
    <w:rPr>
      <w:i/>
      <w:iCs/>
    </w:rPr>
  </w:style>
  <w:style w:type="character" w:styleId="Refdecomentario">
    <w:name w:val="annotation reference"/>
    <w:basedOn w:val="Fuentedeprrafopredeter"/>
    <w:uiPriority w:val="99"/>
    <w:semiHidden/>
    <w:unhideWhenUsed/>
    <w:rsid w:val="00721E50"/>
    <w:rPr>
      <w:sz w:val="16"/>
      <w:szCs w:val="16"/>
    </w:rPr>
  </w:style>
  <w:style w:type="paragraph" w:styleId="Textocomentario">
    <w:name w:val="annotation text"/>
    <w:basedOn w:val="Normal"/>
    <w:link w:val="TextocomentarioCar"/>
    <w:uiPriority w:val="99"/>
    <w:semiHidden/>
    <w:unhideWhenUsed/>
    <w:rsid w:val="00721E50"/>
    <w:rPr>
      <w:sz w:val="20"/>
      <w:szCs w:val="20"/>
    </w:rPr>
  </w:style>
  <w:style w:type="character" w:customStyle="1" w:styleId="TextocomentarioCar">
    <w:name w:val="Texto comentario Car"/>
    <w:basedOn w:val="Fuentedeprrafopredeter"/>
    <w:link w:val="Textocomentario"/>
    <w:uiPriority w:val="99"/>
    <w:semiHidden/>
    <w:rsid w:val="00721E50"/>
    <w:rPr>
      <w:rFonts w:ascii="Arial Unicode MS" w:eastAsia="Times New Roman" w:hAnsi="Times New Roman" w:cs="Arial Unicode MS"/>
      <w:color w:val="000000"/>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721E50"/>
    <w:rPr>
      <w:b/>
      <w:bCs/>
    </w:rPr>
  </w:style>
  <w:style w:type="character" w:customStyle="1" w:styleId="AsuntodelcomentarioCar">
    <w:name w:val="Asunto del comentario Car"/>
    <w:basedOn w:val="TextocomentarioCar"/>
    <w:link w:val="Asuntodelcomentario"/>
    <w:uiPriority w:val="99"/>
    <w:semiHidden/>
    <w:rsid w:val="00721E50"/>
    <w:rPr>
      <w:rFonts w:ascii="Arial Unicode MS" w:eastAsia="Times New Roman" w:hAnsi="Times New Roman" w:cs="Arial Unicode MS"/>
      <w:b/>
      <w:bCs/>
      <w:color w:val="000000"/>
      <w:sz w:val="20"/>
      <w:szCs w:val="20"/>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49E"/>
    <w:pPr>
      <w:spacing w:after="0" w:line="240" w:lineRule="auto"/>
    </w:pPr>
    <w:rPr>
      <w:rFonts w:ascii="Arial Unicode MS" w:eastAsia="Times New Roman" w:hAnsi="Times New Roman" w:cs="Arial Unicode MS"/>
      <w:color w:val="000000"/>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7">
    <w:name w:val="Body text (7)_"/>
    <w:basedOn w:val="Fuentedeprrafopredeter"/>
    <w:link w:val="Bodytext70"/>
    <w:uiPriority w:val="99"/>
    <w:locked/>
    <w:rsid w:val="00A0349E"/>
    <w:rPr>
      <w:rFonts w:ascii="Times New Roman" w:hAnsi="Times New Roman" w:cs="Times New Roman"/>
      <w:b/>
      <w:bCs/>
      <w:shd w:val="clear" w:color="auto" w:fill="FFFFFF"/>
    </w:rPr>
  </w:style>
  <w:style w:type="character" w:customStyle="1" w:styleId="Bodytext7ArialUnicodeMS">
    <w:name w:val="Body text (7) + Arial Unicode MS"/>
    <w:aliases w:val="10 pt,Not Bold"/>
    <w:basedOn w:val="Bodytext7"/>
    <w:uiPriority w:val="99"/>
    <w:rsid w:val="00A0349E"/>
    <w:rPr>
      <w:rFonts w:ascii="Arial Unicode MS" w:eastAsia="Times New Roman" w:hAnsi="Times New Roman" w:cs="Arial Unicode MS"/>
      <w:b w:val="0"/>
      <w:bCs w:val="0"/>
      <w:sz w:val="20"/>
      <w:szCs w:val="20"/>
      <w:shd w:val="clear" w:color="auto" w:fill="FFFFFF"/>
    </w:rPr>
  </w:style>
  <w:style w:type="paragraph" w:customStyle="1" w:styleId="Bodytext70">
    <w:name w:val="Body text (7)"/>
    <w:basedOn w:val="Normal"/>
    <w:link w:val="Bodytext7"/>
    <w:uiPriority w:val="99"/>
    <w:rsid w:val="00A0349E"/>
    <w:pPr>
      <w:shd w:val="clear" w:color="auto" w:fill="FFFFFF"/>
      <w:spacing w:before="180" w:after="300" w:line="240" w:lineRule="atLeast"/>
    </w:pPr>
    <w:rPr>
      <w:rFonts w:ascii="Times New Roman" w:eastAsiaTheme="minorHAnsi" w:cs="Times New Roman"/>
      <w:b/>
      <w:bCs/>
      <w:color w:val="auto"/>
      <w:sz w:val="22"/>
      <w:szCs w:val="22"/>
      <w:lang w:val="es-ES" w:eastAsia="en-US"/>
    </w:rPr>
  </w:style>
  <w:style w:type="paragraph" w:styleId="Prrafodelista">
    <w:name w:val="List Paragraph"/>
    <w:basedOn w:val="Normal"/>
    <w:uiPriority w:val="34"/>
    <w:qFormat/>
    <w:rsid w:val="00A0349E"/>
    <w:pPr>
      <w:ind w:left="720"/>
      <w:contextualSpacing/>
    </w:pPr>
    <w:rPr>
      <w:rFonts w:ascii="Times New Roman" w:cs="Times New Roman"/>
      <w:color w:val="auto"/>
      <w:lang w:val="es-ES" w:eastAsia="es-ES"/>
    </w:rPr>
  </w:style>
  <w:style w:type="paragraph" w:styleId="Textodeglobo">
    <w:name w:val="Balloon Text"/>
    <w:basedOn w:val="Normal"/>
    <w:link w:val="TextodegloboCar"/>
    <w:uiPriority w:val="99"/>
    <w:semiHidden/>
    <w:unhideWhenUsed/>
    <w:rsid w:val="00260634"/>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634"/>
    <w:rPr>
      <w:rFonts w:ascii="Tahoma" w:eastAsia="Times New Roman" w:hAnsi="Tahoma" w:cs="Tahoma"/>
      <w:color w:val="000000"/>
      <w:sz w:val="16"/>
      <w:szCs w:val="16"/>
      <w:lang w:val="es-ES_tradnl" w:eastAsia="es-ES_tradnl"/>
    </w:rPr>
  </w:style>
  <w:style w:type="character" w:styleId="Hipervnculo">
    <w:name w:val="Hyperlink"/>
    <w:uiPriority w:val="99"/>
    <w:unhideWhenUsed/>
    <w:rsid w:val="00084A90"/>
    <w:rPr>
      <w:color w:val="0563C1"/>
      <w:u w:val="single"/>
    </w:rPr>
  </w:style>
  <w:style w:type="character" w:styleId="nfasis">
    <w:name w:val="Emphasis"/>
    <w:qFormat/>
    <w:rsid w:val="00E63F4B"/>
    <w:rPr>
      <w:i/>
      <w:iCs/>
    </w:rPr>
  </w:style>
  <w:style w:type="character" w:styleId="Refdecomentario">
    <w:name w:val="annotation reference"/>
    <w:basedOn w:val="Fuentedeprrafopredeter"/>
    <w:uiPriority w:val="99"/>
    <w:semiHidden/>
    <w:unhideWhenUsed/>
    <w:rsid w:val="00721E50"/>
    <w:rPr>
      <w:sz w:val="16"/>
      <w:szCs w:val="16"/>
    </w:rPr>
  </w:style>
  <w:style w:type="paragraph" w:styleId="Textocomentario">
    <w:name w:val="annotation text"/>
    <w:basedOn w:val="Normal"/>
    <w:link w:val="TextocomentarioCar"/>
    <w:uiPriority w:val="99"/>
    <w:semiHidden/>
    <w:unhideWhenUsed/>
    <w:rsid w:val="00721E50"/>
    <w:rPr>
      <w:sz w:val="20"/>
      <w:szCs w:val="20"/>
    </w:rPr>
  </w:style>
  <w:style w:type="character" w:customStyle="1" w:styleId="TextocomentarioCar">
    <w:name w:val="Texto comentario Car"/>
    <w:basedOn w:val="Fuentedeprrafopredeter"/>
    <w:link w:val="Textocomentario"/>
    <w:uiPriority w:val="99"/>
    <w:semiHidden/>
    <w:rsid w:val="00721E50"/>
    <w:rPr>
      <w:rFonts w:ascii="Arial Unicode MS" w:eastAsia="Times New Roman" w:hAnsi="Times New Roman" w:cs="Arial Unicode MS"/>
      <w:color w:val="000000"/>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721E50"/>
    <w:rPr>
      <w:b/>
      <w:bCs/>
    </w:rPr>
  </w:style>
  <w:style w:type="character" w:customStyle="1" w:styleId="AsuntodelcomentarioCar">
    <w:name w:val="Asunto del comentario Car"/>
    <w:basedOn w:val="TextocomentarioCar"/>
    <w:link w:val="Asuntodelcomentario"/>
    <w:uiPriority w:val="99"/>
    <w:semiHidden/>
    <w:rsid w:val="00721E50"/>
    <w:rPr>
      <w:rFonts w:ascii="Arial Unicode MS" w:eastAsia="Times New Roman" w:hAnsi="Times New Roman" w:cs="Arial Unicode MS"/>
      <w:b/>
      <w:bCs/>
      <w:color w:val="000000"/>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g90r\AppData\Local\Temp\Temp1_114707-01%20Vicepresidencia%20y%20Consejer&#237;a%20de%20Mujer,%20Igualdad,%20LGTBI,%20Familias%20y%20Pol&#237;tica%20Social%20(1).zip\04%20Consejer&#237;a%20de%20Pol&#237;tica%20Social,%20Familias%20e%20Igualdad\CPSFI%20-%20IMAS%20-%20DGPVP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2.xml><?xml version="1.0" encoding="utf-8"?>
<ds:datastoreItem xmlns:ds="http://schemas.openxmlformats.org/officeDocument/2006/customXml" ds:itemID="{51BE3F23-488B-4432-ADBD-BDD0BBEB5B30}">
  <ds:schemaRefs>
    <ds:schemaRef ds:uri="http://schemas.microsoft.com/office/infopath/2007/PartnerControls"/>
    <ds:schemaRef ds:uri="bab14156-fcf3-44e2-9c4b-c33f1f92d414"/>
    <ds:schemaRef ds:uri="http://purl.org/dc/terms/"/>
    <ds:schemaRef ds:uri="http://schemas.microsoft.com/office/2006/metadata/properties"/>
    <ds:schemaRef ds:uri="1c9c8636-0486-4c9b-b75c-7b805ddaaf65"/>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40094-C6C0-41BC-8208-FE9FCCC9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CPSFI - IMAS - DGPVPI.dotx</Template>
  <TotalTime>0</TotalTime>
  <Pages>1</Pages>
  <Words>583</Words>
  <Characters>3211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2023-07-20T12:12:00Z</dcterms:created>
  <dcterms:modified xsi:type="dcterms:W3CDTF">2023-07-20T12:13:00Z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